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AED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E52AED" w:rsidRPr="00E52AED" w:rsidRDefault="00E52AED" w:rsidP="00E52AED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AE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E52AED" w:rsidRPr="00E52AED" w:rsidRDefault="00E52AED" w:rsidP="00E52AED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E52AED" w:rsidRPr="00E52AED" w:rsidRDefault="00E52AED" w:rsidP="00E52AED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2AE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E52AED" w:rsidRPr="00E52AED" w:rsidRDefault="00E52AED" w:rsidP="00E52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2AE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E52AED" w:rsidRPr="00E52AED" w:rsidRDefault="00E52AED" w:rsidP="00E52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2AE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E52AED" w:rsidRPr="00E52AED" w:rsidRDefault="00E52AED" w:rsidP="00E52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2AED">
        <w:rPr>
          <w:rFonts w:ascii="Times New Roman" w:eastAsia="Calibri" w:hAnsi="Times New Roman" w:cs="Times New Roman"/>
          <w:b/>
          <w:sz w:val="32"/>
          <w:szCs w:val="32"/>
        </w:rPr>
        <w:t xml:space="preserve">по </w:t>
      </w:r>
      <w:r>
        <w:rPr>
          <w:rFonts w:ascii="Times New Roman" w:eastAsia="Calibri" w:hAnsi="Times New Roman" w:cs="Times New Roman"/>
          <w:b/>
          <w:sz w:val="32"/>
          <w:szCs w:val="32"/>
        </w:rPr>
        <w:t>географии</w:t>
      </w:r>
    </w:p>
    <w:p w:rsidR="00E52AED" w:rsidRPr="00E52AED" w:rsidRDefault="00E52AED" w:rsidP="00E52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2AED">
        <w:rPr>
          <w:rFonts w:ascii="Times New Roman" w:eastAsia="Calibri" w:hAnsi="Times New Roman" w:cs="Times New Roman"/>
          <w:b/>
          <w:sz w:val="32"/>
          <w:szCs w:val="32"/>
        </w:rPr>
        <w:t>в 7 классах (</w:t>
      </w:r>
      <w:r w:rsidRPr="00E52AED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6 класса</w:t>
      </w:r>
      <w:r w:rsidRPr="00E52AE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E52AED" w:rsidRPr="00E52AED" w:rsidRDefault="00E52AED" w:rsidP="00E52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2AE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E52AE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39DCC728" wp14:editId="65D11AD4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2AED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E52AED" w:rsidRDefault="00E52AED" w:rsidP="00E52AE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2AE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52AED" w:rsidRPr="00E52AED" w:rsidRDefault="00E52AED" w:rsidP="00E52AE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E52AED" w:rsidRPr="00E52AED" w:rsidRDefault="00E52AED" w:rsidP="00E52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52AED" w:rsidRPr="00E52AED" w:rsidTr="00E52AED">
        <w:trPr>
          <w:jc w:val="center"/>
        </w:trPr>
        <w:tc>
          <w:tcPr>
            <w:tcW w:w="1869" w:type="dxa"/>
          </w:tcPr>
          <w:p w:rsidR="00E52AED" w:rsidRPr="00E52AED" w:rsidRDefault="00E52AED" w:rsidP="00E52AED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52AED" w:rsidRPr="00E52AED" w:rsidRDefault="00E52AED" w:rsidP="00E52AED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52A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E52AED" w:rsidRPr="00E52AED" w:rsidRDefault="00E52AED" w:rsidP="00E52AED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sdt>
          <w:sdtPr>
            <w:rPr>
              <w:rFonts w:ascii="Calibri" w:eastAsia="Times New Roman" w:hAnsi="Calibri" w:cs="Times New Roman"/>
              <w:color w:val="auto"/>
              <w:sz w:val="22"/>
              <w:szCs w:val="22"/>
              <w:highlight w:val="yellow"/>
              <w:lang w:eastAsia="ru-RU"/>
            </w:rPr>
            <w:id w:val="1964153403"/>
            <w:docPartObj>
              <w:docPartGallery w:val="Table of Contents"/>
              <w:docPartUnique/>
            </w:docPartObj>
          </w:sdtPr>
          <w:sdtEndPr>
            <w:rPr>
              <w:rFonts w:ascii="Times New Roman" w:hAnsi="Times New Roman"/>
              <w:b/>
              <w:bCs/>
              <w:sz w:val="24"/>
              <w:szCs w:val="24"/>
              <w:highlight w:val="none"/>
            </w:rPr>
          </w:sdtEndPr>
          <w:sdtContent>
            <w:p w:rsidR="00171639" w:rsidRPr="00171639" w:rsidRDefault="00171639" w:rsidP="00171639">
              <w:pPr>
                <w:pStyle w:val="a3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</w:pPr>
              <w:r w:rsidRPr="0017163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Оглавление</w:t>
              </w:r>
            </w:p>
            <w:p w:rsidR="00171639" w:rsidRPr="00BE79D9" w:rsidRDefault="00171639" w:rsidP="00171639">
              <w:pPr>
                <w:tabs>
                  <w:tab w:val="right" w:leader="dot" w:pos="9345"/>
                </w:tabs>
                <w:spacing w:after="100" w:line="240" w:lineRule="auto"/>
                <w:rPr>
                  <w:rFonts w:eastAsiaTheme="minorEastAsia"/>
                  <w:noProof/>
                  <w:lang w:eastAsia="ru-RU"/>
                </w:rPr>
              </w:pPr>
              <w:r w:rsidRPr="00171639">
                <w:rPr>
                  <w:rFonts w:ascii="Calibri" w:eastAsia="Times New Roman" w:hAnsi="Calibri" w:cs="Times New Roman"/>
                  <w:color w:val="FF0000"/>
                  <w:sz w:val="24"/>
                  <w:szCs w:val="24"/>
                  <w:highlight w:val="yellow"/>
                  <w:lang w:eastAsia="ru-RU"/>
                </w:rPr>
                <w:fldChar w:fldCharType="begin"/>
              </w:r>
              <w:r w:rsidRPr="00171639">
                <w:rPr>
                  <w:rFonts w:ascii="Calibri" w:eastAsia="Times New Roman" w:hAnsi="Calibri" w:cs="Times New Roman"/>
                  <w:color w:val="FF0000"/>
                  <w:sz w:val="24"/>
                  <w:szCs w:val="24"/>
                  <w:highlight w:val="yellow"/>
                  <w:lang w:eastAsia="ru-RU"/>
                </w:rPr>
                <w:instrText xml:space="preserve"> TOC \o "1-3" \h \z \u </w:instrText>
              </w:r>
              <w:r w:rsidRPr="00171639">
                <w:rPr>
                  <w:rFonts w:ascii="Calibri" w:eastAsia="Times New Roman" w:hAnsi="Calibri" w:cs="Times New Roman"/>
                  <w:color w:val="FF0000"/>
                  <w:sz w:val="24"/>
                  <w:szCs w:val="24"/>
                  <w:highlight w:val="yellow"/>
                  <w:lang w:eastAsia="ru-RU"/>
                </w:rPr>
                <w:fldChar w:fldCharType="separate"/>
              </w:r>
              <w:hyperlink w:anchor="_Toc57382953" w:history="1">
                <w:r w:rsidRPr="00BE79D9">
                  <w:rPr>
                    <w:rFonts w:ascii="Times New Roman" w:eastAsia="Times New Roman" w:hAnsi="Times New Roman" w:cs="Times New Roman"/>
                    <w:b/>
                    <w:noProof/>
                    <w:u w:val="single"/>
                    <w:lang w:eastAsia="ru-RU"/>
                  </w:rPr>
                  <w:t>1. Общие сведения</w:t>
                </w:r>
                <w:r w:rsidRPr="00BE79D9">
                  <w:rPr>
                    <w:rFonts w:ascii="Calibri" w:eastAsia="Times New Roman" w:hAnsi="Calibri" w:cs="Times New Roman"/>
                    <w:noProof/>
                    <w:webHidden/>
                    <w:lang w:eastAsia="ru-RU"/>
                  </w:rPr>
                  <w:tab/>
                </w:r>
              </w:hyperlink>
              <w:r w:rsidR="00E9552D">
                <w:rPr>
                  <w:rFonts w:ascii="Calibri" w:eastAsia="Times New Roman" w:hAnsi="Calibri" w:cs="Times New Roman"/>
                  <w:noProof/>
                  <w:lang w:eastAsia="ru-RU"/>
                </w:rPr>
                <w:t>4</w:t>
              </w:r>
            </w:p>
            <w:p w:rsidR="00171639" w:rsidRPr="00BE79D9" w:rsidRDefault="00CB0134" w:rsidP="00171639">
              <w:pPr>
                <w:tabs>
                  <w:tab w:val="right" w:leader="dot" w:pos="9345"/>
                </w:tabs>
                <w:spacing w:after="100" w:line="240" w:lineRule="auto"/>
                <w:rPr>
                  <w:rFonts w:eastAsiaTheme="minorEastAsia"/>
                  <w:noProof/>
                  <w:lang w:eastAsia="ru-RU"/>
                </w:rPr>
              </w:pPr>
              <w:hyperlink w:anchor="_Toc57382963" w:history="1">
                <w:r w:rsidR="00171639" w:rsidRPr="00BE79D9">
                  <w:rPr>
                    <w:rFonts w:ascii="Times New Roman" w:eastAsiaTheme="majorEastAsia" w:hAnsi="Times New Roman" w:cs="Times New Roman"/>
                    <w:b/>
                    <w:noProof/>
                    <w:u w:val="single"/>
                    <w:lang w:eastAsia="ru-RU"/>
                  </w:rPr>
                  <w:t>2. ГЕОГРАФИЯ</w:t>
                </w:r>
                <w:r w:rsidR="00171639" w:rsidRPr="00BE79D9">
                  <w:rPr>
                    <w:rFonts w:ascii="Calibri" w:eastAsia="Times New Roman" w:hAnsi="Calibri" w:cs="Times New Roman"/>
                    <w:noProof/>
                    <w:webHidden/>
                    <w:lang w:eastAsia="ru-RU"/>
                  </w:rPr>
                  <w:tab/>
                </w:r>
              </w:hyperlink>
              <w:r w:rsidR="00E9552D">
                <w:rPr>
                  <w:rFonts w:ascii="Calibri" w:eastAsia="Times New Roman" w:hAnsi="Calibri" w:cs="Times New Roman"/>
                  <w:noProof/>
                  <w:lang w:eastAsia="ru-RU"/>
                </w:rPr>
                <w:t>4</w:t>
              </w:r>
            </w:p>
            <w:p w:rsidR="00171639" w:rsidRPr="00BE79D9" w:rsidRDefault="00CB0134" w:rsidP="00171639">
              <w:pPr>
                <w:tabs>
                  <w:tab w:val="right" w:leader="dot" w:pos="9345"/>
                </w:tabs>
                <w:spacing w:after="100"/>
                <w:rPr>
                  <w:rFonts w:eastAsiaTheme="minorEastAsia"/>
                  <w:noProof/>
                  <w:lang w:eastAsia="ru-RU"/>
                </w:rPr>
              </w:pPr>
              <w:hyperlink w:anchor="_Toc57382964" w:history="1">
                <w:r w:rsidR="00171639" w:rsidRPr="00BE79D9">
                  <w:rPr>
                    <w:rFonts w:ascii="Times New Roman" w:eastAsiaTheme="majorEastAsia" w:hAnsi="Times New Roman" w:cs="Times New Roman"/>
                    <w:b/>
                    <w:noProof/>
                    <w:u w:val="single"/>
                    <w:lang w:eastAsia="ru-RU"/>
                  </w:rPr>
                  <w:t>2.1 Описание контрольных измерительных материалов</w:t>
                </w:r>
                <w:r w:rsidR="00171639" w:rsidRPr="00BE79D9">
                  <w:rPr>
                    <w:rFonts w:eastAsiaTheme="minorEastAsia" w:cs="Times New Roman"/>
                    <w:noProof/>
                    <w:webHidden/>
                    <w:lang w:eastAsia="ru-RU"/>
                  </w:rPr>
                  <w:tab/>
                </w:r>
              </w:hyperlink>
              <w:r w:rsidR="00E9552D">
                <w:rPr>
                  <w:rFonts w:eastAsiaTheme="minorEastAsia" w:cs="Times New Roman"/>
                  <w:noProof/>
                  <w:lang w:eastAsia="ru-RU"/>
                </w:rPr>
                <w:t>4</w:t>
              </w:r>
            </w:p>
            <w:p w:rsidR="00171639" w:rsidRPr="00171639" w:rsidRDefault="00CB0134" w:rsidP="00171639">
              <w:pPr>
                <w:tabs>
                  <w:tab w:val="right" w:leader="dot" w:pos="9345"/>
                </w:tabs>
                <w:spacing w:after="100" w:line="240" w:lineRule="auto"/>
                <w:rPr>
                  <w:rFonts w:eastAsiaTheme="minorEastAsia"/>
                  <w:noProof/>
                  <w:lang w:eastAsia="ru-RU"/>
                </w:rPr>
              </w:pPr>
              <w:hyperlink w:anchor="_Toc57382965" w:history="1">
                <w:r w:rsidR="00171639" w:rsidRPr="00BE79D9">
                  <w:rPr>
                    <w:rFonts w:ascii="Times New Roman" w:eastAsiaTheme="majorEastAsia" w:hAnsi="Times New Roman" w:cs="Times New Roman"/>
                    <w:b/>
                    <w:noProof/>
                    <w:u w:val="single"/>
                    <w:lang w:eastAsia="ru-RU"/>
                  </w:rPr>
                  <w:t>2.2 Статистика общероссийских и региональных результатов ВПР по географии</w:t>
                </w:r>
                <w:r w:rsidR="00171639" w:rsidRPr="00BE79D9">
                  <w:rPr>
                    <w:rFonts w:ascii="Calibri" w:eastAsia="Times New Roman" w:hAnsi="Calibri" w:cs="Times New Roman"/>
                    <w:noProof/>
                    <w:webHidden/>
                    <w:lang w:eastAsia="ru-RU"/>
                  </w:rPr>
                  <w:tab/>
                </w:r>
              </w:hyperlink>
              <w:r w:rsidR="00E9552D">
                <w:rPr>
                  <w:rFonts w:ascii="Calibri" w:eastAsia="Times New Roman" w:hAnsi="Calibri" w:cs="Times New Roman"/>
                  <w:noProof/>
                  <w:lang w:eastAsia="ru-RU"/>
                </w:rPr>
                <w:t>12</w:t>
              </w:r>
            </w:p>
            <w:p w:rsidR="00171639" w:rsidRPr="00171639" w:rsidRDefault="00171639" w:rsidP="00171639">
              <w:pPr>
                <w:spacing w:after="0" w:line="240" w:lineRule="auto"/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</w:pPr>
              <w:r w:rsidRPr="00171639">
                <w:rPr>
                  <w:rFonts w:ascii="Times New Roman" w:eastAsia="Times New Roman" w:hAnsi="Times New Roman" w:cs="Times New Roman"/>
                  <w:b/>
                  <w:bCs/>
                  <w:color w:val="FF0000"/>
                  <w:sz w:val="24"/>
                  <w:szCs w:val="24"/>
                  <w:highlight w:val="yellow"/>
                  <w:lang w:eastAsia="ru-RU"/>
                </w:rPr>
                <w:fldChar w:fldCharType="end"/>
              </w:r>
            </w:p>
          </w:sdtContent>
        </w:sdt>
        <w:p w:rsidR="00171639" w:rsidRDefault="00171639" w:rsidP="00171639">
          <w:pPr>
            <w:keepNext/>
            <w:keepLines/>
            <w:spacing w:before="240" w:after="0"/>
            <w:jc w:val="center"/>
          </w:pPr>
        </w:p>
        <w:p w:rsidR="00E52AED" w:rsidRPr="00E52AED" w:rsidRDefault="00CB0134" w:rsidP="00E52AED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sdtContent>
    </w:sdt>
    <w:p w:rsidR="00E52AED" w:rsidRPr="00E52AED" w:rsidRDefault="00E52AED" w:rsidP="00E52AED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E52AED" w:rsidRPr="00E52AED" w:rsidRDefault="00E52AED" w:rsidP="00E52AE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382953"/>
      <w:r w:rsidRPr="00E52AE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t>1. Общие сведения</w:t>
      </w:r>
      <w:bookmarkEnd w:id="0"/>
      <w:bookmarkEnd w:id="1"/>
      <w:bookmarkEnd w:id="2"/>
    </w:p>
    <w:p w:rsidR="00E52AED" w:rsidRPr="00E52AED" w:rsidRDefault="00E52AED" w:rsidP="00E52AE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0134" w:rsidRDefault="00E52AED" w:rsidP="00E52AE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</w:t>
      </w:r>
      <w:r w:rsidR="00CB0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 2020 года.</w:t>
      </w:r>
    </w:p>
    <w:p w:rsidR="00E52AED" w:rsidRPr="00E52AED" w:rsidRDefault="00E52AED" w:rsidP="00E52AE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52AED" w:rsidRPr="00E52AED" w:rsidRDefault="00E52AED" w:rsidP="00E52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52AED" w:rsidRPr="00E52AED" w:rsidRDefault="00E52AED" w:rsidP="00E52AED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52AED" w:rsidRPr="00E52AED" w:rsidRDefault="00E52AED" w:rsidP="00E52AED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AED">
        <w:rPr>
          <w:rFonts w:ascii="Times New Roman" w:hAnsi="Times New Roman" w:cs="Times New Roman"/>
          <w:sz w:val="24"/>
          <w:szCs w:val="24"/>
        </w:rPr>
        <w:t>Содержание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проверочной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работы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соответствует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Федеральному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стандарту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основного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общего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образования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52AED">
        <w:rPr>
          <w:rFonts w:ascii="Times New Roman" w:hAnsi="Times New Roman" w:cs="Times New Roman"/>
          <w:sz w:val="24"/>
          <w:szCs w:val="24"/>
        </w:rPr>
        <w:t>утвержден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приказом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Минобрнауки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России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от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52AED">
        <w:rPr>
          <w:rFonts w:ascii="Times New Roman" w:hAnsi="Times New Roman" w:cs="Times New Roman"/>
          <w:sz w:val="24"/>
          <w:szCs w:val="24"/>
        </w:rPr>
        <w:t>декабря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52AED">
        <w:rPr>
          <w:rFonts w:ascii="Times New Roman" w:hAnsi="Times New Roman" w:cs="Times New Roman"/>
          <w:sz w:val="24"/>
          <w:szCs w:val="24"/>
        </w:rPr>
        <w:t>г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2AED">
        <w:rPr>
          <w:rFonts w:ascii="Times New Roman" w:hAnsi="Times New Roman" w:cs="Times New Roman"/>
          <w:sz w:val="24"/>
          <w:szCs w:val="24"/>
        </w:rPr>
        <w:t>№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52AED">
        <w:rPr>
          <w:rFonts w:ascii="Times New Roman" w:hAnsi="Times New Roman" w:cs="Times New Roman"/>
          <w:sz w:val="24"/>
          <w:szCs w:val="24"/>
        </w:rPr>
        <w:t>с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учётом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Примерной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основной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программы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основного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общего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образования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52AED">
        <w:rPr>
          <w:rFonts w:ascii="Times New Roman" w:hAnsi="Times New Roman" w:cs="Times New Roman"/>
          <w:sz w:val="24"/>
          <w:szCs w:val="24"/>
        </w:rPr>
        <w:t>одобрена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решением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федерального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объединения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общему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образованию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52AED">
        <w:rPr>
          <w:rFonts w:ascii="Times New Roman" w:hAnsi="Times New Roman" w:cs="Times New Roman"/>
          <w:sz w:val="24"/>
          <w:szCs w:val="24"/>
        </w:rPr>
        <w:t>протокол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от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52AED">
        <w:rPr>
          <w:rFonts w:ascii="Times New Roman" w:hAnsi="Times New Roman" w:cs="Times New Roman"/>
          <w:sz w:val="24"/>
          <w:szCs w:val="24"/>
        </w:rPr>
        <w:t>№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52AED">
        <w:rPr>
          <w:rFonts w:ascii="Times New Roman" w:hAnsi="Times New Roman" w:cs="Times New Roman"/>
          <w:sz w:val="24"/>
          <w:szCs w:val="24"/>
        </w:rPr>
        <w:t>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содержания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учебников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52AED">
        <w:rPr>
          <w:rFonts w:ascii="Times New Roman" w:hAnsi="Times New Roman" w:cs="Times New Roman"/>
          <w:sz w:val="24"/>
          <w:szCs w:val="24"/>
        </w:rPr>
        <w:t>включённых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в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Федеральный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перечень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52AED">
        <w:rPr>
          <w:rFonts w:ascii="Times New Roman" w:hAnsi="Times New Roman" w:cs="Times New Roman"/>
          <w:sz w:val="24"/>
          <w:szCs w:val="24"/>
        </w:rPr>
        <w:t>учебный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год.</w:t>
      </w:r>
    </w:p>
    <w:p w:rsidR="00E52AED" w:rsidRPr="00E52AED" w:rsidRDefault="00E52AED" w:rsidP="00E52AED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860075" w:rsidRDefault="00860075"/>
    <w:p w:rsidR="00E52AED" w:rsidRPr="00E52AED" w:rsidRDefault="00E52AED" w:rsidP="00E52AE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382963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E52AE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 ГЕОГРАФИЯ</w:t>
      </w:r>
      <w:bookmarkEnd w:id="3"/>
    </w:p>
    <w:p w:rsidR="00E52AED" w:rsidRPr="00E52AED" w:rsidRDefault="00E52AED" w:rsidP="00E52AED">
      <w:pPr>
        <w:keepNext/>
        <w:keepLines/>
        <w:spacing w:before="40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382964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Pr="00E52AE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E52AED" w:rsidRPr="00E52AED" w:rsidRDefault="00E52AED" w:rsidP="00E52A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.1.1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ind w:right="89" w:firstLine="695"/>
        <w:jc w:val="both"/>
        <w:rPr>
          <w:rFonts w:ascii="Times New Roman" w:hAnsi="Times New Roman" w:cs="Times New Roman"/>
          <w:sz w:val="24"/>
          <w:szCs w:val="24"/>
        </w:rPr>
      </w:pP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    </w:t>
      </w:r>
      <w:r w:rsidRPr="00E52AED">
        <w:rPr>
          <w:rFonts w:ascii="Times New Roman" w:hAnsi="Times New Roman" w:cs="Times New Roman"/>
          <w:sz w:val="24"/>
          <w:szCs w:val="24"/>
        </w:rPr>
        <w:t>Всероссийские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проверочные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работы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учебному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предмету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E52AED">
        <w:rPr>
          <w:rFonts w:ascii="Times New Roman" w:hAnsi="Times New Roman" w:cs="Times New Roman"/>
          <w:sz w:val="24"/>
          <w:szCs w:val="24"/>
        </w:rPr>
        <w:t>География</w:t>
      </w:r>
      <w:r w:rsidR="00CB0134" w:rsidRPr="00E52AED">
        <w:rPr>
          <w:rFonts w:ascii="Times New Roman" w:eastAsia="Times New Roman" w:hAnsi="Times New Roman" w:cs="Times New Roman"/>
          <w:sz w:val="24"/>
          <w:szCs w:val="24"/>
        </w:rPr>
        <w:t>», основанные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на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52AED">
        <w:rPr>
          <w:rFonts w:ascii="Times New Roman" w:hAnsi="Times New Roman" w:cs="Times New Roman"/>
          <w:sz w:val="24"/>
          <w:szCs w:val="24"/>
        </w:rPr>
        <w:t>системнодеятельностном</w:t>
      </w:r>
      <w:proofErr w:type="spellEnd"/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52AED">
        <w:rPr>
          <w:rFonts w:ascii="Times New Roman" w:hAnsi="Times New Roman" w:cs="Times New Roman"/>
          <w:sz w:val="24"/>
          <w:szCs w:val="24"/>
        </w:rPr>
        <w:t>компетентностном</w:t>
      </w:r>
      <w:proofErr w:type="spellEnd"/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уровневом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подходах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, позволяют </w:t>
      </w:r>
      <w:r w:rsidRPr="00E52AED">
        <w:rPr>
          <w:rFonts w:ascii="Times New Roman" w:hAnsi="Times New Roman" w:cs="Times New Roman"/>
          <w:sz w:val="24"/>
          <w:szCs w:val="24"/>
        </w:rPr>
        <w:t>оценить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качество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подготовки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обучающихся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r w:rsidRPr="00E52AED">
        <w:rPr>
          <w:rFonts w:ascii="Times New Roman" w:hAnsi="Times New Roman" w:cs="Times New Roman"/>
          <w:sz w:val="24"/>
          <w:szCs w:val="24"/>
        </w:rPr>
        <w:t>классов (по программе 6 классов)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в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соответствии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с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требованиями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ED">
        <w:rPr>
          <w:rFonts w:ascii="Times New Roman" w:hAnsi="Times New Roman" w:cs="Times New Roman"/>
          <w:sz w:val="24"/>
          <w:szCs w:val="24"/>
        </w:rPr>
        <w:t>ФГОС</w:t>
      </w:r>
      <w:r w:rsidRPr="00E52A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E52AED" w:rsidRPr="00E52AED" w:rsidRDefault="00E52AED" w:rsidP="00E52AED">
      <w:pPr>
        <w:spacing w:after="0" w:line="249" w:lineRule="auto"/>
        <w:ind w:left="710"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E52AED" w:rsidRPr="00E52AED" w:rsidRDefault="00E52AED" w:rsidP="00CB0134">
      <w:pPr>
        <w:spacing w:after="0" w:line="249" w:lineRule="auto"/>
        <w:ind w:left="-15" w:right="67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Регулятивные универсальные учебные действия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52AED" w:rsidRPr="00E52AED" w:rsidRDefault="00E52AED" w:rsidP="00CB0134">
      <w:pPr>
        <w:spacing w:after="0" w:line="249" w:lineRule="auto"/>
        <w:ind w:left="-15" w:right="67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52AE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E52AE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информации; преобразование информации из одной формы в другую;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структурирование знаний;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 </w:t>
      </w:r>
    </w:p>
    <w:p w:rsidR="00E52AED" w:rsidRPr="00E52AED" w:rsidRDefault="00E52AED" w:rsidP="00CB0134">
      <w:pPr>
        <w:spacing w:after="0" w:line="249" w:lineRule="auto"/>
        <w:ind w:left="-15" w:right="67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E52AED" w:rsidRPr="00E52AED" w:rsidRDefault="00E52AED" w:rsidP="00CB0134">
      <w:pPr>
        <w:spacing w:after="0" w:line="249" w:lineRule="auto"/>
        <w:ind w:left="-15" w:right="67" w:firstLine="8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универсальные учебные действия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</w:t>
      </w:r>
      <w:r w:rsidRPr="00E52A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E52AED" w:rsidRPr="00E52AED" w:rsidRDefault="00E52AED" w:rsidP="00E52AED">
      <w:pPr>
        <w:spacing w:after="0"/>
        <w:ind w:left="10" w:right="82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ВПР направлены на проверку </w:t>
      </w:r>
      <w:proofErr w:type="spellStart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обучающихся: </w:t>
      </w:r>
    </w:p>
    <w:p w:rsidR="00E52AED" w:rsidRPr="00E52AED" w:rsidRDefault="00E52AED" w:rsidP="00E52AED">
      <w:pPr>
        <w:numPr>
          <w:ilvl w:val="0"/>
          <w:numId w:val="1"/>
        </w:numPr>
        <w:spacing w:after="0" w:line="249" w:lineRule="auto"/>
        <w:ind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предметных географических умений по работе с картографическими и иллюстративными источниками информации;  </w:t>
      </w:r>
    </w:p>
    <w:p w:rsidR="00E52AED" w:rsidRPr="00E52AED" w:rsidRDefault="00E52AED" w:rsidP="00E52AED">
      <w:pPr>
        <w:numPr>
          <w:ilvl w:val="0"/>
          <w:numId w:val="1"/>
        </w:numPr>
        <w:spacing w:after="0" w:line="249" w:lineRule="auto"/>
        <w:ind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видов деятельности по получению нового географического знания, преобразованию и применению знания в учебных и учебно-проектных ситуациях; </w:t>
      </w:r>
    </w:p>
    <w:p w:rsidR="00E52AED" w:rsidRPr="00E52AED" w:rsidRDefault="00E52AED" w:rsidP="00E52AED">
      <w:pPr>
        <w:numPr>
          <w:ilvl w:val="0"/>
          <w:numId w:val="1"/>
        </w:numPr>
        <w:spacing w:after="0" w:line="249" w:lineRule="auto"/>
        <w:ind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географического типа мышления, научных представлений, владения научной географической терминологией, ключевыми географическими понятиями, методами и приемами. 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.1.2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проверочной работы состоит из 10 заданий, которые различаются по содержанию и характеру решаемых обучающимися задач.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1−9 проверяют умение обучающихся работать с различными источниками географической информации (картами, фотографиями, графиками и иными условно-графическими объектами, текстом), задание 10 направлено на проверку знания географии родного края.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1−3.2, 4.1, 4.2, 5.1, 5.2, 6.1, 7, 8.1, 8.2, 10.1 требуют краткого ответа в виде одного или нескольких слов, последовательности цифр, числа. Задания 3.3, 4.3, 6.2, 9, 10.2 предполагают развернутый ответ. </w:t>
      </w:r>
    </w:p>
    <w:p w:rsidR="00E52AED" w:rsidRPr="00E52AED" w:rsidRDefault="00E52AED" w:rsidP="00E52AED">
      <w:pPr>
        <w:spacing w:after="16"/>
        <w:ind w:left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.1.3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Кодификаторы проверяемых элементов содержания и требований к уровню подготовки обучающихся </w:t>
      </w:r>
    </w:p>
    <w:p w:rsidR="00E52AED" w:rsidRPr="00E52AED" w:rsidRDefault="00E52AED" w:rsidP="00E52AED">
      <w:pPr>
        <w:spacing w:after="0"/>
        <w:ind w:left="10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356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754"/>
        <w:gridCol w:w="8602"/>
      </w:tblGrid>
      <w:tr w:rsidR="00E52AED" w:rsidRPr="00E52AED" w:rsidTr="00E52AED">
        <w:trPr>
          <w:trHeight w:val="40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CB0134">
            <w:pPr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CB0134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Развитие географических знаний о Земле  </w:t>
            </w:r>
          </w:p>
        </w:tc>
      </w:tr>
      <w:tr w:rsidR="00E52AED" w:rsidRPr="00BE79D9" w:rsidTr="00E52AED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Представления о Земле в древности. Географические открытия и путешествия в эпоху Средневековья  </w:t>
            </w:r>
          </w:p>
        </w:tc>
      </w:tr>
      <w:tr w:rsidR="00E52AED" w:rsidRPr="00BE79D9" w:rsidTr="00BE79D9">
        <w:trPr>
          <w:trHeight w:val="51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Эпоха Великих географических открытий (открытие Нового света, морского пути в Индию, кругосветные путешествия)  </w:t>
            </w:r>
          </w:p>
        </w:tc>
      </w:tr>
      <w:tr w:rsidR="00E52AED" w:rsidRPr="00BE79D9" w:rsidTr="00BE79D9">
        <w:trPr>
          <w:trHeight w:val="63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Географические открытия XVII–XIX вв. (исследования и открытия на территории Евразии (в том числе на территории России), Австралии и Океании, Африки, </w:t>
            </w:r>
          </w:p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Северной и Южной Америки,  Антарктиды)   </w:t>
            </w:r>
          </w:p>
        </w:tc>
      </w:tr>
      <w:tr w:rsidR="00E52AED" w:rsidRPr="00BE79D9" w:rsidTr="00BE79D9">
        <w:trPr>
          <w:trHeight w:val="44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Географические открытия в ХХ веке (открытие Южного и Северного полюсов, исследования океанов, покорение высочайших вершин и глубочайших впадин)</w:t>
            </w: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Земля – часть Солнечной системы. Движения Земли и их следствия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Форма и размеры Земли. Наклон земной оси к плоскости орбиты </w:t>
            </w:r>
          </w:p>
        </w:tc>
      </w:tr>
      <w:tr w:rsidR="00E52AED" w:rsidRPr="00BE79D9" w:rsidTr="00E52AED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Движение Земли вокруг Солнца. Смена времен года. Тропики и полярные круги. Неравномерное распределение солнечного света и тепла на поверхности Земли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Осевое вращение Земли. Смена дня и ночи, сутки, часовые пояса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Изображения земной поверхности </w:t>
            </w:r>
          </w:p>
        </w:tc>
      </w:tr>
      <w:tr w:rsidR="00E52AED" w:rsidRPr="00BE79D9" w:rsidTr="00BE79D9">
        <w:trPr>
          <w:trHeight w:val="99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Глобус и географическая карта. Масштаб и условные знаки на карте.</w:t>
            </w:r>
            <w:r w:rsidRPr="00BE79D9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Градусная сеть: параллели и меридианы. Географические координаты: географическая широта, географическая долгота. Способы изображения рельефа земной поверхности на карте. Определение географических координат различных объектов, направлений, расстояний, абсолютных высот по карте </w:t>
            </w:r>
          </w:p>
        </w:tc>
      </w:tr>
      <w:tr w:rsidR="00E52AED" w:rsidRPr="00BE79D9" w:rsidTr="00BE79D9">
        <w:trPr>
          <w:trHeight w:val="63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План местности. Масштаб. Азимут. Определение направлений и расстояний на плане.  Способы изображения рельефа земной поверхности на плане, определение абсолютных высот. Условные знаки. Чтение плана местности. Решение практических задач с использованием плана местности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Литосфера – «каменная» оболочка Земли </w:t>
            </w:r>
          </w:p>
        </w:tc>
      </w:tr>
      <w:tr w:rsidR="00E52AED" w:rsidRPr="00BE79D9" w:rsidTr="00BE79D9">
        <w:trPr>
          <w:trHeight w:val="370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Внутреннее строение Земли. Земная кора и литосфера. Горные породы и полезные ископаемые. Движения земной коры и их проявления на земной поверхности: землетрясения, вулканы, гейзеры </w:t>
            </w:r>
          </w:p>
        </w:tc>
      </w:tr>
      <w:tr w:rsidR="00E52AED" w:rsidRPr="00BE79D9" w:rsidTr="00BE79D9">
        <w:trPr>
          <w:trHeight w:val="689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Рельеф Земли. Зависимость крупнейших форм рельефа от строения земной коры. Основные формы рельефа – горы и равнины. Образование и изменение равнин с течением времени. Классификация равнин по абсолютной высоте. Разнообразие </w:t>
            </w:r>
          </w:p>
        </w:tc>
      </w:tr>
      <w:tr w:rsidR="00E52AED" w:rsidRPr="00BE79D9" w:rsidTr="00E52AED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 по возрасту и строению. Классификация гор по абсолютной высоте. Рельеф дна океанов. Формы рельефа своей местности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Гидросфера – водная оболочка Земли </w:t>
            </w:r>
          </w:p>
        </w:tc>
      </w:tr>
      <w:tr w:rsidR="00E52AED" w:rsidRPr="00BE79D9" w:rsidTr="00E52AED">
        <w:trPr>
          <w:trHeight w:val="56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Мировой океан и его части. Свойства вод Мирового океана – температура и соленость. Движение воды в океане  </w:t>
            </w:r>
          </w:p>
        </w:tc>
      </w:tr>
      <w:tr w:rsidR="00E52AED" w:rsidRPr="00BE79D9" w:rsidTr="00BE79D9">
        <w:trPr>
          <w:trHeight w:val="95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Воды суши. Реки: основные части речной системы, характер, питание и режим рек. Озера и их происхождение. Ледники: горное и покровное оледенение, многолетняя мерзлота. Подземные воды. Болота. Каналы. </w:t>
            </w:r>
          </w:p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Водохранилища. Объекты гидросферы своей местности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Стихийные явления в гидросфере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Атмосфера – воздушная оболочка Земли </w:t>
            </w:r>
          </w:p>
        </w:tc>
      </w:tr>
      <w:tr w:rsidR="00E52AED" w:rsidRPr="00BE79D9" w:rsidTr="00BE79D9">
        <w:trPr>
          <w:trHeight w:val="69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Температура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Вода в атмосфере. Облака и атмосферные осадки </w:t>
            </w:r>
          </w:p>
        </w:tc>
      </w:tr>
      <w:tr w:rsidR="00E52AED" w:rsidRPr="00BE79D9" w:rsidTr="00E52AED">
        <w:trPr>
          <w:trHeight w:val="5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Атмосферное давление. Ветер. Постоянные и переменные ветра. Графическое отображение направления ветра. Роза ветров. Циркуляция атмосферы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Влажность воздуха. Понятие погоды. Наблюдения и прогноз погоды </w:t>
            </w:r>
          </w:p>
        </w:tc>
      </w:tr>
      <w:tr w:rsidR="00E52AED" w:rsidRPr="00BE79D9" w:rsidTr="00E52AED">
        <w:trPr>
          <w:trHeight w:val="274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Погода и климат. Климатообразующие факторы. Климаты Земли. Климатические пояса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Стихийные явления в атмосфере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7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Биосфера – живая оболочка Земли 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Жизнь в океане </w:t>
            </w:r>
          </w:p>
        </w:tc>
      </w:tr>
      <w:tr w:rsidR="00E52AED" w:rsidRPr="00BE79D9" w:rsidTr="00FA3AC5">
        <w:trPr>
          <w:trHeight w:val="51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Жизнь на поверхности суши: особенности распространения растений и животных в лесных и безлесных пространствах. Растения и животные своей местности </w:t>
            </w:r>
          </w:p>
        </w:tc>
      </w:tr>
      <w:tr w:rsidR="00E52AED" w:rsidRPr="00BE79D9" w:rsidTr="00E52AED">
        <w:trPr>
          <w:trHeight w:val="28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Географическая оболочка </w:t>
            </w:r>
          </w:p>
        </w:tc>
      </w:tr>
      <w:tr w:rsidR="00E52AED" w:rsidRPr="00BE79D9" w:rsidTr="00BE79D9">
        <w:trPr>
          <w:trHeight w:val="22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Взаимодействие оболочек Земли. Природные комплексы. Природные комплексы своей местности </w:t>
            </w:r>
          </w:p>
        </w:tc>
      </w:tr>
      <w:tr w:rsidR="00E52AED" w:rsidRPr="00BE79D9" w:rsidTr="00FA3AC5">
        <w:trPr>
          <w:trHeight w:val="401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Закономерности географической оболочки: географическая зональность и высотная поясность. Природные зоны Земли </w:t>
            </w:r>
          </w:p>
        </w:tc>
      </w:tr>
      <w:tr w:rsidR="00E52AED" w:rsidRPr="00BE79D9" w:rsidTr="00FA3AC5">
        <w:trPr>
          <w:trHeight w:val="15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Человечество на Земле </w:t>
            </w:r>
          </w:p>
        </w:tc>
      </w:tr>
      <w:tr w:rsidR="00E52AED" w:rsidRPr="00BE79D9" w:rsidTr="00FA3AC5">
        <w:trPr>
          <w:trHeight w:val="142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9.1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Численность и состав населения Земли  </w:t>
            </w:r>
          </w:p>
        </w:tc>
      </w:tr>
      <w:tr w:rsidR="00E52AED" w:rsidRPr="00BE79D9" w:rsidTr="00FA3AC5">
        <w:trPr>
          <w:trHeight w:val="219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9.2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Расы, нации и народы планеты </w:t>
            </w:r>
          </w:p>
        </w:tc>
      </w:tr>
      <w:tr w:rsidR="00E52AED" w:rsidRPr="00BE79D9" w:rsidTr="00E52AED">
        <w:trPr>
          <w:trHeight w:val="28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9.3 </w:t>
            </w:r>
          </w:p>
        </w:tc>
        <w:tc>
          <w:tcPr>
            <w:tcW w:w="8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Страны на карте мира </w:t>
            </w:r>
          </w:p>
        </w:tc>
      </w:tr>
    </w:tbl>
    <w:p w:rsidR="00E52AED" w:rsidRPr="00BE79D9" w:rsidRDefault="00E52AED" w:rsidP="00E52AED">
      <w:pPr>
        <w:spacing w:after="0"/>
        <w:ind w:left="10" w:right="82" w:hanging="10"/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BE79D9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Таблица 2 </w:t>
      </w:r>
    </w:p>
    <w:tbl>
      <w:tblPr>
        <w:tblStyle w:val="TableGrid"/>
        <w:tblW w:w="9356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425"/>
        <w:gridCol w:w="470"/>
        <w:gridCol w:w="8461"/>
      </w:tblGrid>
      <w:tr w:rsidR="00E52AED" w:rsidRPr="00BE79D9" w:rsidTr="00FA3AC5">
        <w:trPr>
          <w:trHeight w:val="3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E52AED" w:rsidRPr="00BE79D9" w:rsidTr="00E52AED">
        <w:trPr>
          <w:trHeight w:val="28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E52AED" w:rsidRPr="00BE79D9" w:rsidTr="00E177CB">
        <w:trPr>
          <w:trHeight w:val="47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E52AED" w:rsidRPr="00BE79D9" w:rsidTr="00E52AED">
        <w:trPr>
          <w:trHeight w:val="49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E52AED" w:rsidRPr="00BE79D9" w:rsidTr="00E177CB">
        <w:trPr>
          <w:trHeight w:val="34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E52AED" w:rsidRPr="00BE79D9" w:rsidTr="00E52AED">
        <w:trPr>
          <w:trHeight w:val="28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</w:tr>
      <w:tr w:rsidR="00E52AED" w:rsidRPr="00BE79D9" w:rsidTr="00BE79D9">
        <w:trPr>
          <w:trHeight w:val="66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 для выражения своих мыслей, планирования своей деятельности, формулирования и аргументации своего мнения; владение письменной речью  </w:t>
            </w:r>
          </w:p>
        </w:tc>
      </w:tr>
      <w:tr w:rsidR="00E52AED" w:rsidRPr="00BE79D9" w:rsidTr="00BE79D9">
        <w:trPr>
          <w:trHeight w:val="47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CB013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CB013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применять географическое мышление в познавательной, коммуникативной и социальной практике  </w:t>
            </w:r>
          </w:p>
        </w:tc>
      </w:tr>
      <w:tr w:rsidR="00E52AED" w:rsidRPr="00BE79D9" w:rsidTr="00BE79D9">
        <w:trPr>
          <w:trHeight w:val="49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E52AED" w:rsidRPr="00BE79D9" w:rsidTr="00BE79D9">
        <w:trPr>
          <w:trHeight w:val="491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E52AED" w:rsidRPr="00BE79D9" w:rsidTr="00E52AED">
        <w:trPr>
          <w:trHeight w:val="286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Предметные </w:t>
            </w:r>
          </w:p>
        </w:tc>
      </w:tr>
      <w:tr w:rsidR="00E52AED" w:rsidRPr="00BE79D9" w:rsidTr="00BE79D9">
        <w:trPr>
          <w:trHeight w:val="71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Сформированность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рационального природопользования </w:t>
            </w:r>
          </w:p>
        </w:tc>
      </w:tr>
      <w:tr w:rsidR="00E52AED" w:rsidRPr="00BE79D9" w:rsidTr="00BE79D9">
        <w:trPr>
          <w:trHeight w:val="47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Первичные компетенции использования территориального подхода как основы географического мышления </w:t>
            </w:r>
          </w:p>
        </w:tc>
      </w:tr>
      <w:tr w:rsidR="00E52AED" w:rsidRPr="00BE79D9" w:rsidTr="00BE79D9">
        <w:trPr>
          <w:trHeight w:val="41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Сформированность представлений об основных этапах географического освоения Земли, открытиях великих путешественников и землепроходцев </w:t>
            </w:r>
          </w:p>
        </w:tc>
      </w:tr>
      <w:tr w:rsidR="00E52AED" w:rsidRPr="00BE79D9" w:rsidTr="00BE79D9">
        <w:trPr>
          <w:trHeight w:val="63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природы, жизни, культуры и хозяйственной деятельности людей на разных материках и в отдельных странах </w:t>
            </w:r>
          </w:p>
        </w:tc>
      </w:tr>
      <w:tr w:rsidR="00E52AED" w:rsidRPr="00BE79D9" w:rsidTr="00BE79D9">
        <w:trPr>
          <w:trHeight w:val="498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Сформированность представлений о географических объектах, процессах, явлениях, закономерностях; владение понятийным аппаратом географии </w:t>
            </w:r>
          </w:p>
        </w:tc>
      </w:tr>
      <w:tr w:rsidR="00E52AED" w:rsidRPr="00BE79D9" w:rsidTr="00E177CB">
        <w:trPr>
          <w:trHeight w:val="44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картографической грамотности и использования географической карты для решения разнообразных задач </w:t>
            </w:r>
          </w:p>
        </w:tc>
      </w:tr>
      <w:tr w:rsidR="00E52AED" w:rsidRPr="00BE79D9" w:rsidTr="00E52AED">
        <w:trPr>
          <w:trHeight w:val="56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Практические умения и навыки использования количественных и качественных характеристик компонентов географической среды  </w:t>
            </w:r>
          </w:p>
        </w:tc>
      </w:tr>
      <w:tr w:rsidR="00E52AED" w:rsidRPr="00BE79D9" w:rsidTr="00E52AED">
        <w:trPr>
          <w:trHeight w:val="563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Навыки использования различных источники географической информации для решения различных учебных и учебно-практических задач </w:t>
            </w:r>
          </w:p>
        </w:tc>
      </w:tr>
      <w:tr w:rsidR="00E52AED" w:rsidRPr="00BE79D9" w:rsidTr="00E177CB">
        <w:trPr>
          <w:trHeight w:val="652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BE79D9" w:rsidRDefault="00E52AED" w:rsidP="00E52AED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7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 </w:t>
            </w:r>
          </w:p>
        </w:tc>
      </w:tr>
    </w:tbl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.1.4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позициям кодификаторов </w:t>
      </w:r>
    </w:p>
    <w:p w:rsidR="00E52AED" w:rsidRPr="00E52AED" w:rsidRDefault="00E52AED" w:rsidP="00E52AED">
      <w:pPr>
        <w:spacing w:after="0" w:line="249" w:lineRule="auto"/>
        <w:ind w:left="-15" w:right="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Таблица 3 </w:t>
      </w:r>
    </w:p>
    <w:tbl>
      <w:tblPr>
        <w:tblStyle w:val="TableGrid"/>
        <w:tblW w:w="9498" w:type="dxa"/>
        <w:tblInd w:w="-5" w:type="dxa"/>
        <w:tblLayout w:type="fixed"/>
        <w:tblCellMar>
          <w:top w:w="49" w:type="dxa"/>
          <w:left w:w="62" w:type="dxa"/>
          <w:right w:w="61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3685"/>
        <w:gridCol w:w="851"/>
        <w:gridCol w:w="708"/>
        <w:gridCol w:w="709"/>
        <w:gridCol w:w="851"/>
      </w:tblGrid>
      <w:tr w:rsidR="00E52AED" w:rsidRPr="00E52AED" w:rsidTr="00FA3AC5">
        <w:trPr>
          <w:cantSplit/>
          <w:trHeight w:val="16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lef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left="487" w:hanging="8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Проверяемые элементы содержания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Проверяемые требования </w:t>
            </w:r>
          </w:p>
          <w:p w:rsidR="00E52AED" w:rsidRPr="00E52AED" w:rsidRDefault="00E52AED" w:rsidP="00E52AED">
            <w:pPr>
              <w:ind w:right="59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(умения) </w:t>
            </w:r>
          </w:p>
          <w:p w:rsidR="00E52AED" w:rsidRPr="00E52AED" w:rsidRDefault="00E52AED" w:rsidP="00E52AED">
            <w:pPr>
              <w:ind w:right="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52AED" w:rsidRPr="00E52AED" w:rsidRDefault="00E52AED" w:rsidP="00FA3AC5">
            <w:pPr>
              <w:ind w:left="131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 КЭС/ КТ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A3AC5" w:rsidRDefault="00FA3AC5" w:rsidP="00FA3AC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Уро</w:t>
            </w:r>
            <w:r w:rsidR="00E52AED"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вень </w:t>
            </w:r>
          </w:p>
          <w:p w:rsidR="00E52AED" w:rsidRPr="00E52AED" w:rsidRDefault="00FA3AC5" w:rsidP="00FA3AC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слож</w:t>
            </w:r>
            <w:r w:rsidR="00E52AED"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ности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52AED" w:rsidRPr="00E52AED" w:rsidRDefault="00E52AED" w:rsidP="00FA3AC5">
            <w:pPr>
              <w:ind w:left="201" w:right="113" w:hanging="88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Макс. </w:t>
            </w:r>
          </w:p>
          <w:p w:rsidR="00E52AED" w:rsidRPr="00E52AED" w:rsidRDefault="00E52AED" w:rsidP="00FA3AC5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балл за  </w:t>
            </w:r>
            <w:proofErr w:type="spellStart"/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выпол-нение</w:t>
            </w:r>
            <w:proofErr w:type="spellEnd"/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задания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52AED" w:rsidRPr="00E52AED" w:rsidRDefault="00FA3AC5" w:rsidP="00FA3AC5">
            <w:pPr>
              <w:spacing w:line="239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Пример</w:t>
            </w:r>
            <w:r w:rsidR="00E52AED" w:rsidRPr="00E52A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ное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E52AED" w:rsidRPr="00E52A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время </w:t>
            </w:r>
          </w:p>
          <w:p w:rsidR="00E52AED" w:rsidRPr="00E52AED" w:rsidRDefault="00E52AED" w:rsidP="00FA3AC5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выполнения задания </w:t>
            </w:r>
            <w:proofErr w:type="spellStart"/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обуч-мся</w:t>
            </w:r>
            <w:proofErr w:type="spellEnd"/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(в мин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.)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E52AED" w:rsidRPr="00E177CB" w:rsidTr="00FA3AC5">
        <w:trPr>
          <w:trHeight w:val="31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line="238" w:lineRule="auto"/>
              <w:ind w:left="50" w:right="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Изображения земной поверхности. Глобус и географическая карта. Развитие географических знаний о Земле </w:t>
            </w:r>
          </w:p>
          <w:p w:rsidR="00E52AED" w:rsidRPr="00E177CB" w:rsidRDefault="00E52AED" w:rsidP="00E52AED">
            <w:pPr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line="238" w:lineRule="auto"/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устанавливать аналогии. </w:t>
            </w:r>
          </w:p>
          <w:p w:rsidR="00E52AED" w:rsidRPr="00E177CB" w:rsidRDefault="00E52AED" w:rsidP="00E52AED">
            <w:pPr>
              <w:spacing w:line="238" w:lineRule="auto"/>
              <w:ind w:left="50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Сформированность представлений о географии, ее роли в освое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нии планеты человеком. Сформиро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ванность представлений об основн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этапах географического освое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 Земли, открытиях великих путешественников. С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мированность представлений о географических объектах. </w:t>
            </w:r>
          </w:p>
          <w:p w:rsidR="00E52AED" w:rsidRPr="00E177CB" w:rsidRDefault="00E177CB" w:rsidP="00E52AED">
            <w:pPr>
              <w:spacing w:line="238" w:lineRule="auto"/>
              <w:ind w:left="50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Владение основами картогра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фической грамотности и использования географической карты для решения разнообразных задач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1.1-1.4, </w:t>
            </w:r>
          </w:p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3.1, 5.1/ </w:t>
            </w:r>
          </w:p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/1.1, 2.1, </w:t>
            </w:r>
          </w:p>
          <w:p w:rsidR="00E52AED" w:rsidRPr="00E177CB" w:rsidRDefault="00E52AED" w:rsidP="00E52AED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2.3, 2.5, </w:t>
            </w:r>
          </w:p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3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Б         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E52AED" w:rsidRPr="00E177CB" w:rsidTr="00FA3AC5">
        <w:trPr>
          <w:trHeight w:val="2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left="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Изображения земной поверхности.</w:t>
            </w:r>
            <w:r w:rsidRPr="00E1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Географическая карта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177CB" w:rsidP="00E177CB">
            <w:pPr>
              <w:spacing w:after="1" w:line="238" w:lineRule="auto"/>
              <w:ind w:left="50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Владение основами картографи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ческой грамотности и использования географической карты для решения разнообразных задач. Навыки использования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источников географической инфор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мации для решения учебных задач. </w:t>
            </w:r>
            <w:proofErr w:type="spellStart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предтавлений</w:t>
            </w:r>
            <w:proofErr w:type="spellEnd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географических объектах. Смысловое чтение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3.1/ </w:t>
            </w:r>
          </w:p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/1.4, 1.7, </w:t>
            </w:r>
          </w:p>
          <w:p w:rsidR="00E52AED" w:rsidRPr="00E177CB" w:rsidRDefault="00E52AED" w:rsidP="00E52AED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2.5, 2.6, </w:t>
            </w:r>
          </w:p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</w:tr>
      <w:tr w:rsidR="00E52AED" w:rsidRPr="00E177CB" w:rsidTr="00FA3AC5">
        <w:trPr>
          <w:trHeight w:val="3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left="50" w:right="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Изображения земной поверхности.</w:t>
            </w:r>
            <w:r w:rsidRPr="00E177C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План местности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line="238" w:lineRule="auto"/>
              <w:ind w:left="50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применять и преобразовывать знаки и символы, модели и схемы для решения учебных и познавательных задач. </w:t>
            </w:r>
          </w:p>
          <w:p w:rsidR="00E52AED" w:rsidRPr="00E177CB" w:rsidRDefault="00E52AED" w:rsidP="00E52AED">
            <w:pPr>
              <w:spacing w:line="238" w:lineRule="auto"/>
              <w:ind w:left="50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устанавливать причинно-следственные связи, строить л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огическое рассуждение, умозаклю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чение и делать выводы.  Владение основами картографической грамотности и использования географической карты для решения ра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знообразных задач. Сформиро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ванность представлений о необходимости географических знаний для решения практических задач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3.2/ </w:t>
            </w:r>
          </w:p>
          <w:p w:rsidR="00E52AED" w:rsidRPr="00E177CB" w:rsidRDefault="00E52AED" w:rsidP="00E52AED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/1.2, 1.3, </w:t>
            </w:r>
          </w:p>
          <w:p w:rsidR="00E52AED" w:rsidRPr="00E177CB" w:rsidRDefault="00E52AED" w:rsidP="00E52AED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2.1, 2.6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E52AED" w:rsidRPr="00E177CB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E52AED" w:rsidRPr="00E177CB" w:rsidTr="00FA3AC5">
        <w:tblPrEx>
          <w:tblCellMar>
            <w:left w:w="112" w:type="dxa"/>
            <w:right w:w="63" w:type="dxa"/>
          </w:tblCellMar>
        </w:tblPrEx>
        <w:trPr>
          <w:trHeight w:val="30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Географическая оболочка.  </w:t>
            </w: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Природные зоны Земли.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after="1" w:line="238" w:lineRule="auto"/>
              <w:ind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устанавливать аналогии, классифицировать. Умение </w:t>
            </w:r>
            <w:proofErr w:type="spellStart"/>
            <w:proofErr w:type="gram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устанав-ливать</w:t>
            </w:r>
            <w:proofErr w:type="spellEnd"/>
            <w:proofErr w:type="gramEnd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причинно-следственные св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язи.  Сформированность представлений и основополагающих теоре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тических знаний о целостности и неоднородности Земли как планеты в пространстве и во времени, особенностях </w:t>
            </w:r>
            <w:proofErr w:type="gram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-роды</w:t>
            </w:r>
            <w:proofErr w:type="gramEnd"/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Земли. Сформирован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ность представлений о географических объектах, явлениях, закономерностях; владение понятийным аппаратом географии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8.2/  </w:t>
            </w:r>
          </w:p>
          <w:p w:rsidR="00E52AED" w:rsidRPr="00E177CB" w:rsidRDefault="00E52AED" w:rsidP="00E52AED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/1.1, 1.2,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2.4, 2.5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left="418" w:right="329" w:hanging="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  <w:p w:rsidR="00E52AED" w:rsidRPr="00E177CB" w:rsidRDefault="00E52AED" w:rsidP="00E52AED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E52AED" w:rsidRPr="00E177CB" w:rsidTr="00FA3AC5">
        <w:tblPrEx>
          <w:tblCellMar>
            <w:left w:w="112" w:type="dxa"/>
            <w:right w:w="63" w:type="dxa"/>
          </w:tblCellMar>
        </w:tblPrEx>
        <w:trPr>
          <w:trHeight w:val="32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177CB" w:rsidP="00E52AED">
            <w:pPr>
              <w:spacing w:after="41" w:line="23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Атмосфера – воздушная оболочка Земли. Ветер. Графичес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кое отображени</w:t>
            </w:r>
            <w:r w:rsidR="00CD5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направления вет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ра. Роза ветров. Температура воздуха. Суточный и годовой ход температур и его графическое </w:t>
            </w:r>
            <w:proofErr w:type="gramStart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ото-</w:t>
            </w:r>
            <w:proofErr w:type="spellStart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бражение</w:t>
            </w:r>
            <w:proofErr w:type="spellEnd"/>
            <w:proofErr w:type="gramEnd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Вода в атмосфере и атмосферные осадки. Погода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after="1" w:line="238" w:lineRule="auto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применять и преобразовывать знаки и символы, модели и схемы для решения учебных и познавательных з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адач. Умение осознанно использо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вать речевые средства для выражения своих мыслей; владение письменной речью. </w:t>
            </w:r>
          </w:p>
          <w:p w:rsidR="00E52AED" w:rsidRPr="00E177CB" w:rsidRDefault="00E52AED" w:rsidP="00E52AED">
            <w:pPr>
              <w:spacing w:line="238" w:lineRule="auto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Практические умения и навыки использов</w:t>
            </w:r>
            <w:r w:rsid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ания количественных и качествен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ных характеристик </w:t>
            </w:r>
            <w:proofErr w:type="gram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ком-</w:t>
            </w:r>
            <w:proofErr w:type="spell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понентов</w:t>
            </w:r>
            <w:proofErr w:type="spellEnd"/>
            <w:proofErr w:type="gramEnd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географической </w:t>
            </w: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среды </w:t>
            </w: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after="1" w:line="238" w:lineRule="auto"/>
              <w:ind w:left="148" w:right="40" w:firstLine="2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6.3  </w:t>
            </w:r>
            <w:r w:rsidRPr="00E177C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или</w:t>
            </w:r>
            <w:proofErr w:type="gramEnd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6.1,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6.4/ </w:t>
            </w:r>
          </w:p>
          <w:p w:rsidR="00E52AED" w:rsidRPr="00E177CB" w:rsidRDefault="00E52AED" w:rsidP="00E52AED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/1.3, 1.5, </w:t>
            </w:r>
          </w:p>
          <w:p w:rsidR="00E52AED" w:rsidRPr="00E177CB" w:rsidRDefault="00E52AED" w:rsidP="00E52AED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left="402" w:right="313" w:firstLine="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П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  <w:p w:rsidR="00E52AED" w:rsidRPr="00E177CB" w:rsidRDefault="00E52AED" w:rsidP="00E52AED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E52AED" w:rsidRPr="00E177CB" w:rsidTr="00FA3AC5">
        <w:tblPrEx>
          <w:tblCellMar>
            <w:left w:w="112" w:type="dxa"/>
            <w:right w:w="63" w:type="dxa"/>
          </w:tblCellMar>
        </w:tblPrEx>
        <w:trPr>
          <w:trHeight w:val="20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tabs>
                <w:tab w:val="center" w:pos="256"/>
                <w:tab w:val="center" w:pos="1034"/>
                <w:tab w:val="center" w:pos="1788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Земля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–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часть </w:t>
            </w:r>
          </w:p>
          <w:p w:rsidR="00E52AED" w:rsidRPr="00E177CB" w:rsidRDefault="00CD5BA1" w:rsidP="00E52AED">
            <w:pPr>
              <w:spacing w:after="1" w:line="238" w:lineRule="auto"/>
              <w:ind w:right="7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Солнечной систе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мы. Движения Земли и их следствия. 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олочки Земли: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лито-сфера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гидро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сфера, </w:t>
            </w:r>
            <w:proofErr w:type="spellStart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атмо</w:t>
            </w:r>
            <w:proofErr w:type="spellEnd"/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-сфера, биосфера. Географическая оболочка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after="17" w:line="245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устанавливать причинно-следственные связи, строить логическое рассуждение, </w:t>
            </w:r>
            <w:proofErr w:type="spellStart"/>
            <w:proofErr w:type="gram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умозаключе-ние</w:t>
            </w:r>
            <w:proofErr w:type="spellEnd"/>
            <w:proofErr w:type="gramEnd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делать выводы.  Сформирован-</w:t>
            </w:r>
            <w:proofErr w:type="spellStart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представлений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о геогр</w:t>
            </w:r>
            <w:r w:rsidR="00CD5B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афических объектах, процессах, явлениях, закономерностях;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понятийным </w:t>
            </w: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аппаратом географии. Смысловое чтение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2.1-2.3, </w:t>
            </w:r>
          </w:p>
          <w:p w:rsidR="00E52AED" w:rsidRPr="00E177CB" w:rsidRDefault="00E52AED" w:rsidP="00E52AED">
            <w:pPr>
              <w:ind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4.1-8.2/ </w:t>
            </w:r>
          </w:p>
          <w:p w:rsidR="00E52AED" w:rsidRPr="00E177CB" w:rsidRDefault="00E52AED" w:rsidP="00E52AED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/1.2, 1.4, </w:t>
            </w:r>
          </w:p>
          <w:p w:rsidR="00E52AED" w:rsidRPr="00E177CB" w:rsidRDefault="00E52AED" w:rsidP="00E52AED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E52AED" w:rsidRPr="00E177CB" w:rsidTr="00FA3AC5">
        <w:tblPrEx>
          <w:tblCellMar>
            <w:left w:w="112" w:type="dxa"/>
            <w:right w:w="63" w:type="dxa"/>
          </w:tblCellMar>
        </w:tblPrEx>
        <w:trPr>
          <w:trHeight w:val="37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Человечество на Земле </w:t>
            </w: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52AED" w:rsidRPr="00E177CB" w:rsidRDefault="00E52AED" w:rsidP="00E52AE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line="238" w:lineRule="auto"/>
              <w:ind w:left="1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Практические умения и навыки использования количественных и качественных характеристик компонентов географической среды.  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 практике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9.1-9.3/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/1.6, 2.4,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  <w:p w:rsidR="00E52AED" w:rsidRPr="00E177CB" w:rsidRDefault="00E52AED" w:rsidP="00E52AED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E52AED" w:rsidRPr="00E177CB" w:rsidTr="00FA3AC5">
        <w:tblPrEx>
          <w:tblCellMar>
            <w:left w:w="112" w:type="dxa"/>
            <w:right w:w="63" w:type="dxa"/>
          </w:tblCellMar>
        </w:tblPrEx>
        <w:trPr>
          <w:trHeight w:val="33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after="1" w:line="237" w:lineRule="auto"/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Стихийные природные явления   </w:t>
            </w:r>
          </w:p>
          <w:p w:rsidR="00E52AED" w:rsidRPr="00E177CB" w:rsidRDefault="00E52AED" w:rsidP="00E52AED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CD5BA1" w:rsidP="00E52AED">
            <w:pPr>
              <w:spacing w:line="238" w:lineRule="auto"/>
              <w:ind w:left="1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Сформированность представ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лений о географических объектах, процессах, явлениях, закономерностях; владение понятийным аппаратом географии. 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случае природных стихийных бед</w:t>
            </w:r>
            <w:r w:rsidR="00E52AED"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ствий. Умение осознанно использовать речевые средства для выражения своих мыслей, формулирования и аргументации своего мнения; владение письменной речью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4.1,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5.3, 6.6/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/1.5, 2.5,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</w:tr>
      <w:tr w:rsidR="00E52AED" w:rsidRPr="00E177CB" w:rsidTr="00FA3AC5">
        <w:tblPrEx>
          <w:tblCellMar>
            <w:left w:w="112" w:type="dxa"/>
            <w:right w:w="63" w:type="dxa"/>
          </w:tblCellMar>
        </w:tblPrEx>
        <w:trPr>
          <w:trHeight w:val="6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1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after="1" w:line="237" w:lineRule="auto"/>
              <w:ind w:left="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Географические объекты и природные комплексы </w:t>
            </w:r>
          </w:p>
          <w:p w:rsidR="00E52AED" w:rsidRPr="00E177CB" w:rsidRDefault="00E52AED" w:rsidP="00E52AED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своей местности </w:t>
            </w:r>
          </w:p>
          <w:p w:rsidR="00E52AED" w:rsidRPr="00E177CB" w:rsidRDefault="00E52AED" w:rsidP="00E52AED">
            <w:pPr>
              <w:ind w:left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spacing w:line="238" w:lineRule="auto"/>
              <w:ind w:left="1" w:right="5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Первичные компетенции использования территориального подхода как основы географического мышления. </w:t>
            </w:r>
          </w:p>
          <w:p w:rsidR="00E52AED" w:rsidRPr="00E177CB" w:rsidRDefault="00E52AED" w:rsidP="00CD5BA1">
            <w:pPr>
              <w:spacing w:line="238" w:lineRule="auto"/>
              <w:ind w:left="1" w:right="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Сформированность представлений о географических объектах, процессах, явлениях, закономерностях; владение понятийным аппаратом географии. Умение осознанно использовать речевые средства для выражения своих мыслей, формулирования и аргументации своего мнения; владение письменной речью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4.2,5.2,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7.2, 8.1/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/1.1, 2.2, </w:t>
            </w:r>
          </w:p>
          <w:p w:rsidR="00E52AED" w:rsidRPr="00E177CB" w:rsidRDefault="00E52AED" w:rsidP="00E52AED">
            <w:pPr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E52AED" w:rsidRPr="00E177CB" w:rsidRDefault="00E52AED" w:rsidP="00E52AED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177CB" w:rsidRDefault="00E52AED" w:rsidP="00E52AED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177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</w:tr>
      <w:tr w:rsidR="00E52AED" w:rsidRPr="00E52AED" w:rsidTr="00E52AED">
        <w:tblPrEx>
          <w:tblCellMar>
            <w:left w:w="112" w:type="dxa"/>
            <w:right w:w="63" w:type="dxa"/>
          </w:tblCellMar>
        </w:tblPrEx>
        <w:trPr>
          <w:trHeight w:val="1004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 / 20 пунктов заданий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 – 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52AED" w:rsidRPr="00E52AED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 </w:t>
            </w:r>
          </w:p>
          <w:p w:rsidR="00E52AED" w:rsidRPr="00E52AED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.1.5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E52AED" w:rsidRPr="00E52AED" w:rsidRDefault="00E52AED" w:rsidP="00E52AED">
      <w:pPr>
        <w:spacing w:after="0"/>
        <w:ind w:left="10" w:right="82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</w:p>
    <w:tbl>
      <w:tblPr>
        <w:tblStyle w:val="TableGrid"/>
        <w:tblW w:w="9467" w:type="dxa"/>
        <w:tblInd w:w="-5" w:type="dxa"/>
        <w:tblCellMar>
          <w:top w:w="8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694"/>
        <w:gridCol w:w="1553"/>
        <w:gridCol w:w="1298"/>
        <w:gridCol w:w="4922"/>
      </w:tblGrid>
      <w:tr w:rsidR="00E52AED" w:rsidRPr="00E52AED" w:rsidTr="00E52AED">
        <w:trPr>
          <w:trHeight w:val="957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AED" w:rsidRPr="00E52AED" w:rsidRDefault="00E52AED" w:rsidP="00E52A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Уровень сложности заданий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AED" w:rsidRPr="00E52AED" w:rsidRDefault="00E52AED" w:rsidP="00E52AED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пунктов за</w:t>
            </w:r>
          </w:p>
          <w:p w:rsidR="00E52AED" w:rsidRPr="00E52AED" w:rsidRDefault="00E52AED" w:rsidP="00E52A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даний</w:t>
            </w:r>
            <w:proofErr w:type="spellEnd"/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и заданий</w:t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footnoteReference w:id="1"/>
            </w: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2AED" w:rsidRPr="00E52AED" w:rsidRDefault="00E52AED" w:rsidP="00E52A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Макс. первичный балл 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Процент максимального первичного балла за выполнение заданий данного уровня сложности от максимального первичного балла за всю работу, равного 37 </w:t>
            </w:r>
          </w:p>
        </w:tc>
      </w:tr>
      <w:tr w:rsidR="00E52AED" w:rsidRPr="00E52AED" w:rsidTr="00E52AED">
        <w:trPr>
          <w:trHeight w:val="23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24 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65 </w:t>
            </w:r>
          </w:p>
        </w:tc>
      </w:tr>
      <w:tr w:rsidR="00E52AED" w:rsidRPr="00E52AED" w:rsidTr="00E52AED">
        <w:trPr>
          <w:trHeight w:val="25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Повышенный 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</w:tr>
      <w:tr w:rsidR="00E52AED" w:rsidRPr="00E52AED" w:rsidTr="00E52AED">
        <w:trPr>
          <w:trHeight w:val="149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20/10 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37 </w:t>
            </w:r>
          </w:p>
        </w:tc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E52AED" w:rsidRPr="00E52AED" w:rsidRDefault="00E52AED" w:rsidP="00E52AED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52AED" w:rsidRPr="00E52AED" w:rsidRDefault="00CB0134" w:rsidP="00E52AE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.1.6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Типы</w:t>
      </w:r>
      <w:r w:rsidR="00E52AED"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заданий, сценарии выполнения заданий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проверяет комплекс умений работы с географической картой и сформированность представления о географических исследованиях и основных открытиях великих путешественников и землепроходцев. Первая часть задания предполагает определение отмеченных на карте материков или океанов. Вторая часть – соотнесение этих материков или океанов с именами путешественников, которые вошли в историю открытия и освоения одного из этих материков или океанов, и обозначение на карте связанных с этим 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материком или океаном крупных географических объектов (например, океанов, омывающих данный материк).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также проверяет умения работать с географической картой и выполняется с использованием той же карты, что и для задания 1. Первая часть задания проверяет умение обозначать на карте точки по заданным координатам и определять направления. Вторая часть задания предполагает определение географического объекта на основе сопоставления его местоположения на карте, текстового описания и изображения (космического снимка или фотоизображения).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проверяет умение работать с топографической картой, в том числе определять размещение объектов и направления, рассчитывать расстояния с использованием масштаба, определять абсолютные высоты точек и рассчитывать перепады высот, а также соотносить топографическую карту с фотографией участка местности в целях определения возможностей рационального использования отображенной на карте территории.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проверяет умение выявлять роль планетарных явлений в жизни людей на основе проведения простейших вычислений и сопоставления времени в разных частях Земли на примере разных городов нашей страны или сравнения особенностей сезонов года в разных частях Земли. 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проверяет понимание основных географических закономерностей и предполагает установление соответствия элементов описания и природных зон, к которым эти элементы описания относятся, а также умение узнавать природные зоны по их изображениям.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проверяет умение использовать графическую интерпретацию показателей погоды для выявления заданных закономерностей и описания особенностей состояния атмосферы. Первая часть </w:t>
      </w:r>
      <w:r w:rsidR="00CB0134"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предполагает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графиков и диаграмм (розы ветров, графика температуры, диаграммы осадков), вторая </w:t>
      </w:r>
      <w:r w:rsidR="00CB0134"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связана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работой в знаково-символической системе и умением определять элементы погоды по условным обозначениям и переводить информацию из условно-графической формы в текстовую.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проверяет умение анализировать предложенный фрагмент текста географического содержания и извлекать из него информацию по заданному вопросу. 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8 основано на статистической таблице и проверяет умение извлекать и интерпретировать информацию о населении стран мира в соответствии с поставленной задачей. Вторая часть задания проверяет владение информацией о странах мира и умение соотносить изображения наиболее известных природных и культурно-исторических достопримечательностей, крупных городов и представителей населения со странами мира.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9 проверяет умение узнавать природные явления по изображениям, знание особенностей и понимание опасности этих явлений для людей, и предполагает составление текстового описания конкретного явления и мер безопасного поведения при его наступлении.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10 проверяет знание географии родного края, географических объектов и достопримечательностей, расположенных на его территории, особенностей жизни и хозяйственной деятельности людей, а также умение презентовать информацию о родном крае в форме краткого описания.  </w:t>
      </w:r>
    </w:p>
    <w:p w:rsidR="00E52AED" w:rsidRPr="00E52AED" w:rsidRDefault="00E52AED" w:rsidP="00E52AED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E52AED" w:rsidRPr="00E52AED" w:rsidRDefault="00CB0134" w:rsidP="00E52AE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.1.7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</w:t>
      </w:r>
      <w:r w:rsidR="00E52AED"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оценивания выполнения отдельных заданий и проверочной работы в целом </w:t>
      </w:r>
      <w:r w:rsidR="00E52AED" w:rsidRPr="00E52AE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каждое из заданий 1.1, 2.2, 3.2, 4.1, 4.2 и 5.2 оценивается 1 баллом. Если в ответе допущена хотя бы одна ошибка (один из элементов ответа записан неправильно или не записан), выставляется 0 баллов.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Полный правильный ответ на каждое из заданий 5.1, 7 и 8.2 оценивается 2 баллами. Если в ответе допущена одна ошибка или перепутаны местами два элемента, выставляется 1 балл; если допущено две или более ошибки – 0 баллов. </w:t>
      </w:r>
    </w:p>
    <w:p w:rsidR="00E52AED" w:rsidRPr="00E52AED" w:rsidRDefault="00E52AED" w:rsidP="00E52AED">
      <w:pPr>
        <w:spacing w:after="0" w:line="249" w:lineRule="auto"/>
        <w:ind w:left="-15" w:right="6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Ответы на задания 1.2, 2.1, 3.1, 3.3, 4.3, 6, 8.1, 9, 10 оцениваются по специально разработанным критериям. </w:t>
      </w:r>
    </w:p>
    <w:p w:rsidR="00E52AED" w:rsidRPr="00E52AED" w:rsidRDefault="00E52AED" w:rsidP="00E52AED">
      <w:pPr>
        <w:spacing w:after="0" w:line="249" w:lineRule="auto"/>
        <w:ind w:left="709"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балл за выполнение работы – </w:t>
      </w: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37.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lang w:eastAsia="ru-RU"/>
        </w:rPr>
        <w:t>.1.8</w:t>
      </w:r>
      <w:r w:rsidRPr="00E52AE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 по переводу первичных баллов в </w:t>
      </w:r>
      <w:r w:rsidR="00CD5BA1"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отметки по</w:t>
      </w:r>
      <w:r w:rsidR="00CD5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пятибалльной шкале </w:t>
      </w:r>
    </w:p>
    <w:tbl>
      <w:tblPr>
        <w:tblStyle w:val="TableGrid"/>
        <w:tblW w:w="9570" w:type="dxa"/>
        <w:tblInd w:w="-108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072"/>
        <w:gridCol w:w="1204"/>
        <w:gridCol w:w="1432"/>
        <w:gridCol w:w="1432"/>
        <w:gridCol w:w="1430"/>
      </w:tblGrid>
      <w:tr w:rsidR="00E52AED" w:rsidRPr="00E52AED" w:rsidTr="00563878">
        <w:trPr>
          <w:trHeight w:val="402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left="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Отметка по пятибалльной  шкале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«2»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«3»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«4»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2AED" w:rsidRPr="00E52AED" w:rsidTr="00563878">
        <w:trPr>
          <w:trHeight w:val="286"/>
        </w:trPr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0–9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10–21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22–30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AED" w:rsidRPr="00E52AED" w:rsidRDefault="00E52AED" w:rsidP="00E52A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31–37 </w:t>
            </w:r>
          </w:p>
        </w:tc>
      </w:tr>
    </w:tbl>
    <w:p w:rsidR="00E52AED" w:rsidRPr="00E52AED" w:rsidRDefault="00E52AED" w:rsidP="00E52AE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.1.9 Описание дополнительных мате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риалов и оборудования, необходи</w:t>
      </w: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мых для проведения проверочной работы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AED">
        <w:rPr>
          <w:rFonts w:ascii="Calibri" w:eastAsia="Times New Roman" w:hAnsi="Calibri" w:cs="Times New Roman"/>
          <w:lang w:eastAsia="ru-RU"/>
        </w:rPr>
        <w:t xml:space="preserve"> </w:t>
      </w:r>
      <w:r w:rsidRPr="00E52AED">
        <w:rPr>
          <w:rFonts w:ascii="Calibri" w:eastAsia="Times New Roman" w:hAnsi="Calibri" w:cs="Times New Roman"/>
          <w:lang w:eastAsia="ru-RU"/>
        </w:rPr>
        <w:tab/>
      </w:r>
      <w:r w:rsidRPr="00E52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используются.  </w:t>
      </w: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2AED" w:rsidRPr="00E52AED" w:rsidRDefault="00E52AED" w:rsidP="00E52A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E52AED" w:rsidRDefault="00E52AED" w:rsidP="00E52AED">
      <w:pPr>
        <w:spacing w:after="0" w:line="249" w:lineRule="auto"/>
        <w:ind w:left="709"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E52AED" w:rsidRPr="00E52AED" w:rsidRDefault="00E52AED" w:rsidP="00E52AED">
      <w:pPr>
        <w:spacing w:after="0" w:line="249" w:lineRule="auto"/>
        <w:ind w:left="709" w:righ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2AED" w:rsidRPr="00E52AED" w:rsidRDefault="00E52AED" w:rsidP="00E52AED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" w:name="_Toc57382965"/>
      <w:r w:rsidRPr="00E52AED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  <w:lang w:eastAsia="ru-RU"/>
        </w:rPr>
        <w:t>2.2 Статистика общероссийских и региональных результатов ВПР по ГЕОГРАФИЯ</w:t>
      </w:r>
      <w:bookmarkEnd w:id="5"/>
    </w:p>
    <w:p w:rsidR="00E52AED" w:rsidRDefault="00563878" w:rsidP="00563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</w:t>
      </w:r>
      <w:r w:rsidRPr="00563878"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563878" w:rsidRDefault="00563878" w:rsidP="00684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563878"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563878" w:rsidRDefault="00563878" w:rsidP="0056387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3878">
        <w:rPr>
          <w:noProof/>
          <w:lang w:eastAsia="ru-RU"/>
        </w:rPr>
        <w:drawing>
          <wp:inline distT="0" distB="0" distL="0" distR="0">
            <wp:extent cx="6000750" cy="19913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547" cy="199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878" w:rsidRDefault="00563878" w:rsidP="0056387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63878" w:rsidRDefault="00563878" w:rsidP="0056387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3878">
        <w:rPr>
          <w:noProof/>
          <w:lang w:eastAsia="ru-RU"/>
        </w:rPr>
        <w:drawing>
          <wp:inline distT="0" distB="0" distL="0" distR="0">
            <wp:extent cx="6019800" cy="18986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168" cy="189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B00" w:rsidRDefault="00DB2B00" w:rsidP="00CB0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878" w:rsidRPr="00FA3AC5" w:rsidRDefault="00DB2B00" w:rsidP="00DB2B0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A3AC5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3AC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C7585D1" wp14:editId="71BAD73F">
            <wp:extent cx="5822315" cy="2872596"/>
            <wp:effectExtent l="0" t="0" r="6985" b="444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B2B00" w:rsidRPr="00FA3AC5" w:rsidRDefault="00DB2B00" w:rsidP="00DB2B0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A3AC5">
        <w:rPr>
          <w:rFonts w:ascii="Times New Roman" w:hAnsi="Times New Roman" w:cs="Times New Roman"/>
          <w:i/>
          <w:sz w:val="24"/>
          <w:szCs w:val="24"/>
        </w:rPr>
        <w:t>Диаграмма 2</w:t>
      </w:r>
    </w:p>
    <w:p w:rsidR="00DB2B00" w:rsidRPr="00DB2B00" w:rsidRDefault="00DB2B00" w:rsidP="005638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A060E3E" wp14:editId="4D69057D">
            <wp:extent cx="5172075" cy="2458528"/>
            <wp:effectExtent l="0" t="0" r="9525" b="1841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63878" w:rsidRPr="00563878" w:rsidRDefault="00563878" w:rsidP="00CB01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878">
        <w:rPr>
          <w:rFonts w:ascii="Times New Roman" w:hAnsi="Times New Roman" w:cs="Times New Roman"/>
          <w:b/>
          <w:sz w:val="24"/>
          <w:szCs w:val="24"/>
        </w:rPr>
        <w:t>Статистика по отметкам МО</w:t>
      </w:r>
      <w:r w:rsidR="00CB01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134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CB0134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CB0134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563878" w:rsidRDefault="00563878" w:rsidP="00684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Таблица 2</w:t>
      </w:r>
    </w:p>
    <w:tbl>
      <w:tblPr>
        <w:tblW w:w="9442" w:type="dxa"/>
        <w:tblLook w:val="04A0" w:firstRow="1" w:lastRow="0" w:firstColumn="1" w:lastColumn="0" w:noHBand="0" w:noVBand="1"/>
      </w:tblPr>
      <w:tblGrid>
        <w:gridCol w:w="3584"/>
        <w:gridCol w:w="1127"/>
        <w:gridCol w:w="1127"/>
        <w:gridCol w:w="901"/>
        <w:gridCol w:w="901"/>
        <w:gridCol w:w="901"/>
        <w:gridCol w:w="901"/>
      </w:tblGrid>
      <w:tr w:rsidR="00563878" w:rsidRPr="00563878" w:rsidTr="00AE7D7A">
        <w:trPr>
          <w:trHeight w:val="576"/>
        </w:trPr>
        <w:tc>
          <w:tcPr>
            <w:tcW w:w="35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РФ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35391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1199083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6,2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47,8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8,0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6,2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17,9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 район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563878" w:rsidRPr="00563878" w:rsidTr="00AE7D7A">
        <w:trPr>
          <w:trHeight w:val="295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ГОУ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</w:tr>
      <w:tr w:rsidR="00563878" w:rsidRPr="00563878" w:rsidTr="00AE7D7A">
        <w:trPr>
          <w:trHeight w:val="310"/>
        </w:trPr>
        <w:tc>
          <w:tcPr>
            <w:tcW w:w="35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3878" w:rsidRPr="00563878" w:rsidRDefault="00563878" w:rsidP="0056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878" w:rsidRPr="00563878" w:rsidRDefault="00563878" w:rsidP="00563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</w:tr>
    </w:tbl>
    <w:p w:rsidR="00B24F94" w:rsidRDefault="00B24F94" w:rsidP="00B24F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3AC5" w:rsidRDefault="00FA3AC5" w:rsidP="00DB2B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2B00" w:rsidRPr="00FA3AC5" w:rsidRDefault="00DB2B00" w:rsidP="00DB2B0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A3AC5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DB2B00" w:rsidRDefault="00DB2B00" w:rsidP="00DB2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F984E25" wp14:editId="2BD32325">
            <wp:extent cx="5900468" cy="2381250"/>
            <wp:effectExtent l="0" t="0" r="508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B2B00" w:rsidRPr="00DB2B00" w:rsidRDefault="00DB2B00" w:rsidP="00DB2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4F94" w:rsidRPr="00B24F94" w:rsidRDefault="00B24F94" w:rsidP="00CB01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F94">
        <w:rPr>
          <w:rFonts w:ascii="Times New Roman" w:hAnsi="Times New Roman" w:cs="Times New Roman"/>
          <w:b/>
          <w:sz w:val="24"/>
          <w:szCs w:val="24"/>
        </w:rPr>
        <w:t>Статистика отметок по ОО</w:t>
      </w:r>
      <w:r w:rsidR="00CB01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134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CB0134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CB0134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B24F94" w:rsidRDefault="00B24F94" w:rsidP="00684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Таблица 3</w:t>
      </w:r>
    </w:p>
    <w:tbl>
      <w:tblPr>
        <w:tblW w:w="9498" w:type="dxa"/>
        <w:tblInd w:w="-10" w:type="dxa"/>
        <w:tblLook w:val="04A0" w:firstRow="1" w:lastRow="0" w:firstColumn="1" w:lastColumn="0" w:noHBand="0" w:noVBand="1"/>
      </w:tblPr>
      <w:tblGrid>
        <w:gridCol w:w="4790"/>
        <w:gridCol w:w="960"/>
        <w:gridCol w:w="960"/>
        <w:gridCol w:w="600"/>
        <w:gridCol w:w="666"/>
        <w:gridCol w:w="666"/>
        <w:gridCol w:w="856"/>
      </w:tblGrid>
      <w:tr w:rsidR="00B24F94" w:rsidRPr="00B24F94" w:rsidTr="00AE7D7A">
        <w:trPr>
          <w:trHeight w:val="645"/>
        </w:trPr>
        <w:tc>
          <w:tcPr>
            <w:tcW w:w="4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1199083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№5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с.Црау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с.Дзуарикау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с.Майрамадаг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пос.В.Фиагдон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с.Хаталдон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с.Суадаг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с.Ногкау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 Бирагзанг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пос.Мизур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Рамоново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й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г.Ардон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 г.Ардона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с.Кадгарон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с.Красногор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с.Кирово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с.Коста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с.Нарт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с.Фиагдон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г.Ардона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24F94" w:rsidRPr="00B24F94" w:rsidTr="00AE7D7A">
        <w:trPr>
          <w:trHeight w:val="31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с.Мичурино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БСОШ №7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№42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МБОУ- 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СОМШ №44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с.Балта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№41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B24F94" w:rsidRPr="00B24F94" w:rsidTr="00AE7D7A">
        <w:trPr>
          <w:trHeight w:val="31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ГКОУШИ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им.М.С.Бароева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 №8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ВНСОШ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ГКОШИ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г.Алагир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ГБОШИ РФМЛИ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с.Мацута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(Филиал)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АНОО "Институт цивилизации"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Гимназия "Диалог"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Православная гимназия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24F94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ЧОУ ВГЛ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</w:tr>
      <w:tr w:rsidR="00B24F94" w:rsidRPr="00B24F94" w:rsidTr="00AE7D7A">
        <w:trPr>
          <w:trHeight w:val="330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ГКОУШИ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B24F94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225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7D7A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ГБОУ прогимназия "Интеллект"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ФГКОУ СК СВУ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с.Урсдон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ст.Николаевской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с.Дур-Дур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с.Карман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с.Мостиздах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с.Синдзикау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ООШ 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г.Дигоры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№1с.Чикола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с.Советское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с.Чикола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с.Лескен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с.Махческ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Урух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с.Средний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Урух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МБОО СОШ с.Сурх-Дигора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с.Толдзгун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с.Хазнидон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№1ст.Змейская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с.Эльхотово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с.Дарг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-Кох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с.Иран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с.Карджин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с.Комсомольское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ст.Змейская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с.Ставд-Дорт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с. Карджин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№8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№108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ст.Луковской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п.Притеречного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с.Троицкого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ст.Терской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с.Кизляр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с.Весёлое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с.Киевского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ст.Ново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-Осетинской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МБОУ СОШ 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с.Предгорное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с.Раздольного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с.Сухотского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с.Хурикау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№6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пос.Тельмана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ст.Черноярской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п.Советского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пос.Калининский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СОШ.№1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г.Моздока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п.Садового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ООШИ г. Моздока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с.Фарн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с.Хумалаг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с.Заманкул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с.Новый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Батако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с.Ольгинское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с.Цалык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4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5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7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с.Брут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с.Зильги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с.Раздзог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с.Батако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МКОШИ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г.Беслана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ст.Архонская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с.Донгарон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с.Комгарон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с.Верхняя Саниба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с.Тарское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с.Октябрьское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п.Алханчурт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с.Дачное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с.Куртат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с.Майское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с.Ногир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с.Чермен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с.Нижняя</w:t>
            </w:r>
            <w:proofErr w:type="spellEnd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Саниба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с.Ир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с.Сунжа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AE7D7A" w:rsidRPr="00B24F94" w:rsidTr="00AE7D7A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с.Новое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00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</w:t>
            </w:r>
            <w:proofErr w:type="spellStart"/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с.Гизель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F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E7D7A" w:rsidRPr="00B24F94" w:rsidTr="00BE79D9">
        <w:trPr>
          <w:trHeight w:val="315"/>
        </w:trPr>
        <w:tc>
          <w:tcPr>
            <w:tcW w:w="47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E7D7A" w:rsidRPr="00B24F94" w:rsidRDefault="00AE7D7A" w:rsidP="00B24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7D7A" w:rsidRPr="00B24F94" w:rsidRDefault="00AE7D7A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24F94" w:rsidRDefault="00B24F94" w:rsidP="00B24F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591"/>
        <w:gridCol w:w="2198"/>
        <w:gridCol w:w="1697"/>
        <w:gridCol w:w="2012"/>
      </w:tblGrid>
      <w:tr w:rsidR="00DB2B00" w:rsidRPr="007638C5" w:rsidTr="00C45440">
        <w:trPr>
          <w:trHeight w:val="118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0E01" w:rsidRPr="00CB0134" w:rsidRDefault="00CB0134" w:rsidP="00CB0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DB2B00" w:rsidRPr="00C45440">
              <w:rPr>
                <w:rFonts w:ascii="Times New Roman" w:hAnsi="Times New Roman" w:cs="Times New Roman"/>
                <w:sz w:val="24"/>
                <w:szCs w:val="24"/>
              </w:rPr>
              <w:t>В таблицах</w:t>
            </w:r>
            <w:r w:rsidR="00C45440" w:rsidRPr="00C45440">
              <w:rPr>
                <w:rFonts w:ascii="Times New Roman" w:hAnsi="Times New Roman" w:cs="Times New Roman"/>
                <w:sz w:val="24"/>
                <w:szCs w:val="24"/>
              </w:rPr>
              <w:t xml:space="preserve"> 4 и 5</w:t>
            </w:r>
            <w:r w:rsidR="00DB2B00" w:rsidRPr="00C45440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 перечень ОО </w:t>
            </w:r>
            <w:proofErr w:type="gramStart"/>
            <w:r w:rsidR="00DB2B00" w:rsidRPr="00C45440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="00DB2B00" w:rsidRPr="00C45440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Pr="00C45440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DB2B00" w:rsidRPr="00C45440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B00" w:rsidRDefault="00DB2B00" w:rsidP="00DB2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3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 с высокими показателями ВПР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7638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класс)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географии</w:t>
            </w:r>
          </w:p>
          <w:p w:rsidR="00C45440" w:rsidRPr="00C45440" w:rsidRDefault="00C45440" w:rsidP="00C4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Таблица 4</w:t>
            </w:r>
          </w:p>
        </w:tc>
      </w:tr>
      <w:tr w:rsidR="00DB2B00" w:rsidRPr="007638C5" w:rsidTr="00C45440">
        <w:trPr>
          <w:trHeight w:val="825"/>
        </w:trPr>
        <w:tc>
          <w:tcPr>
            <w:tcW w:w="3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7099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6,2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 №1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ЧОУ ВГЛ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с.Куртат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Гимназия "Диалог"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с.Мостиздах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п.Садового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с.Чермен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 г.Ардона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с.Нарт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 №3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г.Дигоры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ФГКОУ СК СВУ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МБОУ- лицей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ст.Архонская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№108 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с.Балта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DB2B00" w:rsidRPr="007638C5" w:rsidTr="00C45440">
        <w:trPr>
          <w:trHeight w:val="300"/>
        </w:trPr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 №1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г.Дигоры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</w:tr>
      <w:tr w:rsidR="00DB2B00" w:rsidRPr="00167ED8" w:rsidTr="00C45440">
        <w:trPr>
          <w:trHeight w:val="690"/>
        </w:trPr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440" w:rsidRDefault="00C45440" w:rsidP="00580077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noProof/>
                <w:lang w:eastAsia="ru-RU"/>
              </w:rPr>
            </w:pPr>
          </w:p>
          <w:p w:rsidR="00580077" w:rsidRPr="00580077" w:rsidRDefault="00580077" w:rsidP="00CD0E0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noProof/>
                <w:lang w:eastAsia="ru-RU"/>
              </w:rPr>
            </w:pPr>
            <w:r w:rsidRPr="00580077">
              <w:rPr>
                <w:rFonts w:ascii="Times New Roman" w:hAnsi="Times New Roman" w:cs="Times New Roman"/>
                <w:i/>
                <w:noProof/>
                <w:lang w:eastAsia="ru-RU"/>
              </w:rPr>
              <w:t>Диаграмма 4</w:t>
            </w:r>
          </w:p>
          <w:p w:rsidR="00580077" w:rsidRPr="00CD0E01" w:rsidRDefault="00580077" w:rsidP="00CD0E01">
            <w:pPr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EB3775" wp14:editId="7DBB7B3C">
                  <wp:extent cx="5546785" cy="2828925"/>
                  <wp:effectExtent l="0" t="0" r="15875" b="9525"/>
                  <wp:docPr id="24" name="Диаграмма 2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580077" w:rsidRPr="00167ED8" w:rsidTr="00C45440">
        <w:trPr>
          <w:trHeight w:val="690"/>
        </w:trPr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5440" w:rsidRPr="00C45440" w:rsidRDefault="00C45440" w:rsidP="00CB0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ОО с низкими показателями ВПР (7 класс) по географии</w:t>
            </w:r>
          </w:p>
          <w:p w:rsidR="00580077" w:rsidRPr="00C45440" w:rsidRDefault="00C45440" w:rsidP="00CB013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C45440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Таблица 5</w:t>
            </w:r>
          </w:p>
        </w:tc>
      </w:tr>
      <w:tr w:rsidR="00DB2B00" w:rsidRPr="00167ED8" w:rsidTr="00C45440">
        <w:trPr>
          <w:trHeight w:val="705"/>
        </w:trPr>
        <w:tc>
          <w:tcPr>
            <w:tcW w:w="3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00" w:rsidRPr="00C45440" w:rsidRDefault="00DB2B00" w:rsidP="00C4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B00" w:rsidRPr="00C45440" w:rsidRDefault="00DB2B00" w:rsidP="00C4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2B00" w:rsidRPr="00C45440" w:rsidRDefault="00DB2B00" w:rsidP="00C4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B2B00" w:rsidRPr="00C45440" w:rsidRDefault="00DB2B00" w:rsidP="00C4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7099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с.Толдзгун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285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с.Фарн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МБОО СОШ с.Сурх-Дигора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ст.Черноярской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с.Раздзог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ГКОУШИ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им.М.С.Бароева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пос.Калининский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п.Притеречного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27,3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с.Суадаг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с.Хаталдон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с.Красногор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с.Комсомольское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с.Сухотского</w:t>
            </w:r>
            <w:proofErr w:type="spellEnd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DB2B00" w:rsidRPr="00167ED8" w:rsidTr="00C45440">
        <w:trPr>
          <w:trHeight w:val="300"/>
        </w:trPr>
        <w:tc>
          <w:tcPr>
            <w:tcW w:w="3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00" w:rsidRPr="00C45440" w:rsidRDefault="00DB2B00" w:rsidP="00C4544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№6 </w:t>
            </w:r>
            <w:proofErr w:type="spellStart"/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B00" w:rsidRPr="00C45440" w:rsidRDefault="00DB2B00" w:rsidP="00C454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454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CD0E01" w:rsidRDefault="00CD0E01" w:rsidP="00CD0E0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D0E01" w:rsidRDefault="00CD0E01" w:rsidP="00AE19E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D0E01" w:rsidRDefault="00CD0E01" w:rsidP="00CD0E0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B2B00" w:rsidRPr="00CD0E01" w:rsidRDefault="00CD0E01" w:rsidP="00CD0E0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D0E01">
        <w:rPr>
          <w:rFonts w:ascii="Times New Roman" w:hAnsi="Times New Roman" w:cs="Times New Roman"/>
          <w:i/>
          <w:sz w:val="24"/>
          <w:szCs w:val="24"/>
        </w:rPr>
        <w:t xml:space="preserve">Диаграмма 5 </w:t>
      </w:r>
    </w:p>
    <w:p w:rsidR="00C45440" w:rsidRDefault="00CD0E01" w:rsidP="00CD0E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DA5119B" wp14:editId="00A1305E">
            <wp:extent cx="5969479" cy="2847975"/>
            <wp:effectExtent l="0" t="0" r="12700" b="9525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E19E9" w:rsidRDefault="00AE19E9" w:rsidP="00B24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F94" w:rsidRPr="00B24F94" w:rsidRDefault="00B24F94" w:rsidP="00B24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F94">
        <w:rPr>
          <w:rFonts w:ascii="Times New Roman" w:hAnsi="Times New Roman" w:cs="Times New Roman"/>
          <w:b/>
          <w:sz w:val="24"/>
          <w:szCs w:val="24"/>
        </w:rPr>
        <w:lastRenderedPageBreak/>
        <w:t>Сравнение отметок с отметками по журналу по МО</w:t>
      </w:r>
    </w:p>
    <w:p w:rsidR="00B24F94" w:rsidRDefault="00B24F94" w:rsidP="00B24F9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3350BD">
        <w:rPr>
          <w:rFonts w:ascii="Times New Roman" w:hAnsi="Times New Roman" w:cs="Times New Roman"/>
          <w:i/>
          <w:sz w:val="24"/>
          <w:szCs w:val="24"/>
        </w:rPr>
        <w:t>6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6539"/>
        <w:gridCol w:w="1531"/>
        <w:gridCol w:w="1418"/>
      </w:tblGrid>
      <w:tr w:rsidR="00B24F94" w:rsidRPr="00B24F94" w:rsidTr="00B24F94">
        <w:trPr>
          <w:trHeight w:val="583"/>
        </w:trPr>
        <w:tc>
          <w:tcPr>
            <w:tcW w:w="653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-ков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B24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AE19E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55,31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42,22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2,47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64,97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32,63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62,09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55,78</w:t>
            </w:r>
          </w:p>
        </w:tc>
      </w:tr>
      <w:tr w:rsidR="00B24F94" w:rsidRPr="00B24F94" w:rsidTr="00AE7D7A">
        <w:trPr>
          <w:trHeight w:val="299"/>
        </w:trPr>
        <w:tc>
          <w:tcPr>
            <w:tcW w:w="653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41,21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74,64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24,64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35,56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45,51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2,99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60,36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38,53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43,81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51,15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46,82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56,82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40,53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</w:tr>
      <w:tr w:rsidR="00B24F94" w:rsidRPr="00B24F94" w:rsidTr="00B24F94">
        <w:trPr>
          <w:trHeight w:val="299"/>
        </w:trPr>
        <w:tc>
          <w:tcPr>
            <w:tcW w:w="65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24F94" w:rsidRPr="00AE19E9" w:rsidRDefault="00B24F94" w:rsidP="00CD0E01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E1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B24F94" w:rsidRDefault="00B24F94" w:rsidP="006843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в</w:t>
      </w:r>
      <w:r w:rsidRPr="00B24F94">
        <w:rPr>
          <w:rFonts w:ascii="Times New Roman" w:hAnsi="Times New Roman" w:cs="Times New Roman"/>
          <w:b/>
          <w:sz w:val="24"/>
          <w:szCs w:val="24"/>
        </w:rPr>
        <w:t>ыполнения по МО</w:t>
      </w:r>
    </w:p>
    <w:p w:rsidR="00E9552D" w:rsidRDefault="00684355" w:rsidP="0068435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3350BD">
        <w:rPr>
          <w:rFonts w:ascii="Times New Roman" w:hAnsi="Times New Roman" w:cs="Times New Roman"/>
          <w:i/>
          <w:sz w:val="24"/>
          <w:szCs w:val="24"/>
        </w:rPr>
        <w:t>7</w:t>
      </w:r>
    </w:p>
    <w:tbl>
      <w:tblPr>
        <w:tblW w:w="9933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552"/>
        <w:gridCol w:w="408"/>
        <w:gridCol w:w="566"/>
        <w:gridCol w:w="566"/>
        <w:gridCol w:w="569"/>
        <w:gridCol w:w="566"/>
        <w:gridCol w:w="566"/>
        <w:gridCol w:w="566"/>
        <w:gridCol w:w="583"/>
        <w:gridCol w:w="566"/>
        <w:gridCol w:w="572"/>
        <w:gridCol w:w="616"/>
        <w:gridCol w:w="583"/>
        <w:gridCol w:w="654"/>
      </w:tblGrid>
      <w:tr w:rsidR="00E9552D" w:rsidRPr="008D4ADD" w:rsidTr="00357243">
        <w:trPr>
          <w:trHeight w:val="2067"/>
        </w:trPr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4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 балл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лания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</w:t>
            </w:r>
            <w:proofErr w:type="spellEnd"/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Алания </w:t>
            </w:r>
          </w:p>
          <w:p w:rsidR="00E9552D" w:rsidRPr="008D4ADD" w:rsidRDefault="00E9552D" w:rsidP="00357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(региона</w:t>
            </w:r>
            <w:r w:rsidR="00357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подчинение)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Владикавказ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bottom"/>
            <w:hideMark/>
          </w:tcPr>
          <w:p w:rsidR="00E9552D" w:rsidRPr="008D4ADD" w:rsidRDefault="00E9552D" w:rsidP="00961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A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</w:tr>
      <w:tr w:rsidR="00E9552D" w:rsidRPr="00192106" w:rsidTr="0096156E">
        <w:trPr>
          <w:cantSplit/>
          <w:trHeight w:val="113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96156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2830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9552D" w:rsidRPr="00192106" w:rsidRDefault="00E9552D" w:rsidP="009615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1199083</w:t>
            </w:r>
          </w:p>
        </w:tc>
      </w:tr>
      <w:tr w:rsidR="00E9552D" w:rsidRPr="00192106" w:rsidTr="0096156E">
        <w:trPr>
          <w:cantSplit/>
          <w:trHeight w:val="82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 Умение определять понятия, устанавливать аналогии.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географии, ее роли в освоении планеты человеком.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об основных этапах географического освоения Земли, открытиях великих путешественников.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81,8</w:t>
            </w:r>
          </w:p>
        </w:tc>
      </w:tr>
      <w:tr w:rsidR="00E9552D" w:rsidRPr="00192106" w:rsidTr="0096156E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1.2. Умение определять понятия, устанавливать аналогии.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географии, ее роли в освоении планеты человеком.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об основных этапах географического освоения Земли, открытиях великих путешественников.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37,1</w:t>
            </w:r>
          </w:p>
        </w:tc>
      </w:tr>
      <w:tr w:rsidR="00E9552D" w:rsidRPr="00192106" w:rsidTr="0096156E">
        <w:trPr>
          <w:trHeight w:val="140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2.1K1. Владение основами картографической грамотности и использования географической карты для решения разнообразных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Навыки использования различных источников географической информации для решения учебных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Смысловое чтение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</w:t>
            </w:r>
          </w:p>
        </w:tc>
      </w:tr>
      <w:tr w:rsidR="00E9552D" w:rsidRPr="00192106" w:rsidTr="0096156E">
        <w:trPr>
          <w:trHeight w:val="24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2.1K2. Владение основами картографической грамотности и использования географической карты для решения разнообразных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Навыки использования различных источников географической информации для решения учебных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Смысловое чтение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</w:tr>
      <w:tr w:rsidR="00E9552D" w:rsidRPr="00192106" w:rsidTr="0096156E">
        <w:trPr>
          <w:trHeight w:val="36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2.2. Владение основами картографической грамотности и использования географической карты для решения разнообразных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Навыки использования различных источников географической информации для решения учебных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Смысловое чтение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</w:tr>
      <w:tr w:rsidR="00E9552D" w:rsidRPr="00192106" w:rsidTr="0096156E">
        <w:trPr>
          <w:trHeight w:val="12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 Умение применять и преобразовывать знаки и символы, модели и схемы для решения учебных и познавательных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необходимости географических знаний для решения практических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52,4</w:t>
            </w:r>
          </w:p>
        </w:tc>
      </w:tr>
      <w:tr w:rsidR="00E9552D" w:rsidRPr="00192106" w:rsidTr="0096156E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 Умение применять и преобразовывать знаки и символы, модели и схемы для решения учебных и познавательных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необходимости географических знаний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для решения практических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62,4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3.3. Умение применять и преобразовывать знаки и символы, модели и схемы для решения учебных и познавательных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Владение основами картографической грамотности и использования географической карты для решения разнообразных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необходимости географических знаний для решения практических задач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</w:t>
            </w:r>
          </w:p>
        </w:tc>
      </w:tr>
      <w:tr w:rsidR="00E9552D" w:rsidRPr="00192106" w:rsidTr="0096156E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4.1. Умение устанавливать причинно-следственные связи, строить логическое рассуждение, умозаключение и делать выводы.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81,2</w:t>
            </w:r>
          </w:p>
        </w:tc>
      </w:tr>
      <w:tr w:rsidR="00E9552D" w:rsidRPr="00192106" w:rsidTr="0096156E">
        <w:trPr>
          <w:trHeight w:val="24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4.2. Умение устанавливать причинно-следственные связи, строить логическое рассуждение, умозаключение и делать выводы.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E9552D" w:rsidRPr="00192106" w:rsidTr="0096156E">
        <w:trPr>
          <w:trHeight w:val="27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4.3. Умение устанавливать причинно-следственные связи, строить логическое рассуждение, умозаключение и делать выводы.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</w:tr>
      <w:tr w:rsidR="00E9552D" w:rsidRPr="00192106" w:rsidTr="0096156E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 Умение определять понятия, устанавливать аналогии, классифицировать.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устанавливать причинно-следственные связи.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59,2</w:t>
            </w:r>
          </w:p>
        </w:tc>
      </w:tr>
      <w:tr w:rsidR="00E9552D" w:rsidRPr="00192106" w:rsidTr="0096156E">
        <w:trPr>
          <w:trHeight w:val="15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 Умение определять понятия, устанавливать аналогии, классифицировать.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устанавливать причинно-следственные связи.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</w:tr>
      <w:tr w:rsidR="00E9552D" w:rsidRPr="00192106" w:rsidTr="0096156E">
        <w:trPr>
          <w:trHeight w:val="5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6.1. Умение применять и преобразовывать знаки и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символы, модели и схемы для решения учебных и познавательных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осознанно использовать речевые средства для выражения своих мыслей; владение письменной речью.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6.2K1. Умение применять и преобразовывать знаки и символы, модели и схемы для решения учебных и познавательных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осознанно использовать речевые средства для выражения своих мыслей; владение письменной речью.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6.2K2. Умение применять и преобразовывать знаки и символы, модели и схемы для решения учебных и познавательных задач.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осознанно использовать речевые средства для выражения своих мыслей; владение письменной речью.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Практические умения и навыки использования количественных и качественных характеристик компонентов географической среды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 </w:t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Смысловое чтение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8.1. Практические умения и навыки использования количественных и качественных характеристик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компонентов географической среды.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применять географическое мышление в познавательной практике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77,1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8.2. Практические умения и навыки использования количественных и качественных характеристик компонентов географической среды.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применять географическое мышление в познавательной практике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65,2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9K1. </w:t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осознанно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использовать речевые средства для выражения своих мыслей, формулирования и аргументации своего </w:t>
            </w:r>
            <w:r w:rsidR="00357243"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мнения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77,9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9K2. </w:t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осознанно использовать речевые средства для выражения своих мыслей, формулирования и аргументации своего </w:t>
            </w:r>
            <w:r w:rsidR="00357243"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мнения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9K3. </w:t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</w:t>
            </w:r>
            <w:r w:rsidR="003572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45,7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10.1. Первичные компетенции использования территориального подхода как основы географического мышления.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</w:t>
            </w:r>
          </w:p>
        </w:tc>
      </w:tr>
      <w:tr w:rsidR="00E9552D" w:rsidRPr="00192106" w:rsidTr="0096156E">
        <w:trPr>
          <w:trHeight w:val="90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10.2K1. Первичные компетенции использования территориального подхода как основы географического мышления.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Умение осознанно использовать речевые средства для выражения своих мыслей, формулирования и аргументации своего мнения; владение письменной речью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</w:tr>
      <w:tr w:rsidR="00E9552D" w:rsidRPr="00192106" w:rsidTr="00357243">
        <w:trPr>
          <w:trHeight w:val="69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9552D" w:rsidRPr="00192106" w:rsidRDefault="00E9552D" w:rsidP="003572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10.2K2. Первичные компетенции использования территориального подхода как основы географического мышления.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Сформированность</w:t>
            </w:r>
            <w:proofErr w:type="spellEnd"/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представлений о географических объектах, процессах, явлениях, закономерностях; владение понятийным аппаратом географии.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Умение осознанно использовать речевые средства для выражения своих мыслей, </w:t>
            </w: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формулирования и аргументации своего мнения; владение письменной речью</w:t>
            </w:r>
          </w:p>
        </w:tc>
        <w:tc>
          <w:tcPr>
            <w:tcW w:w="4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52D" w:rsidRPr="00192106" w:rsidRDefault="00E9552D" w:rsidP="0096156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1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</w:tr>
    </w:tbl>
    <w:p w:rsidR="00E9552D" w:rsidRPr="008E169B" w:rsidRDefault="00E9552D" w:rsidP="00E955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69B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группами участников</w:t>
      </w:r>
    </w:p>
    <w:p w:rsidR="00E9552D" w:rsidRDefault="00E9552D" w:rsidP="00E9552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357243">
        <w:rPr>
          <w:rFonts w:ascii="Times New Roman" w:hAnsi="Times New Roman" w:cs="Times New Roman"/>
          <w:i/>
          <w:sz w:val="24"/>
          <w:szCs w:val="24"/>
        </w:rPr>
        <w:t>8</w:t>
      </w:r>
      <w:bookmarkStart w:id="6" w:name="_GoBack"/>
      <w:bookmarkEnd w:id="6"/>
    </w:p>
    <w:p w:rsidR="00BC45CF" w:rsidRDefault="00E9552D" w:rsidP="00BC45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7D7A">
        <w:rPr>
          <w:noProof/>
          <w:lang w:eastAsia="ru-RU"/>
        </w:rPr>
        <w:drawing>
          <wp:inline distT="0" distB="0" distL="0" distR="0" wp14:anchorId="624936A9" wp14:editId="2DC2E0BD">
            <wp:extent cx="5940320" cy="8239125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472" cy="826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9E9" w:rsidRDefault="00AE19E9" w:rsidP="00BC45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9552D" w:rsidRDefault="00E9552D" w:rsidP="00AE19E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9552D" w:rsidRDefault="00E9552D" w:rsidP="00AE19E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E19E9" w:rsidRDefault="00AE19E9" w:rsidP="00AE19E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AE19E9" w:rsidRDefault="00AE19E9" w:rsidP="00BC45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FD87F94" wp14:editId="3FA33458">
            <wp:extent cx="5943600" cy="3010619"/>
            <wp:effectExtent l="0" t="0" r="0" b="1841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E19E9" w:rsidRPr="00AE19E9" w:rsidRDefault="00AE19E9" w:rsidP="00AE1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9E9">
        <w:rPr>
          <w:rFonts w:ascii="Times New Roman" w:hAnsi="Times New Roman" w:cs="Times New Roman"/>
          <w:sz w:val="24"/>
          <w:szCs w:val="24"/>
        </w:rPr>
        <w:t>Задания с пониженным уровнем выполнения для всех групп участников:</w:t>
      </w:r>
    </w:p>
    <w:p w:rsidR="00AE19E9" w:rsidRPr="00AE19E9" w:rsidRDefault="00AE19E9" w:rsidP="00AE19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9E9">
        <w:rPr>
          <w:rFonts w:ascii="Times New Roman" w:hAnsi="Times New Roman" w:cs="Times New Roman"/>
          <w:sz w:val="24"/>
          <w:szCs w:val="24"/>
        </w:rPr>
        <w:t>№1.2, №2.1К2, №3.3, №4.3, №6.2Л2, №9К3, №10.2К2</w:t>
      </w:r>
    </w:p>
    <w:p w:rsidR="00AE19E9" w:rsidRDefault="00AE19E9" w:rsidP="00BC45C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1639" w:rsidRPr="00171639" w:rsidRDefault="00171639" w:rsidP="00BC45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39">
        <w:rPr>
          <w:rFonts w:ascii="Times New Roman" w:hAnsi="Times New Roman" w:cs="Times New Roman"/>
          <w:b/>
          <w:sz w:val="24"/>
          <w:szCs w:val="24"/>
        </w:rPr>
        <w:t>Выполнение заданий по ОО</w:t>
      </w:r>
    </w:p>
    <w:p w:rsidR="00171639" w:rsidRDefault="00171639" w:rsidP="0017163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</w:t>
      </w:r>
      <w:r w:rsidR="003350BD">
        <w:rPr>
          <w:rFonts w:ascii="Times New Roman" w:hAnsi="Times New Roman" w:cs="Times New Roman"/>
          <w:i/>
          <w:sz w:val="24"/>
          <w:szCs w:val="24"/>
        </w:rPr>
        <w:t xml:space="preserve"> 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71639" w:rsidRDefault="00171639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1639">
        <w:rPr>
          <w:noProof/>
          <w:lang w:eastAsia="ru-RU"/>
        </w:rPr>
        <w:drawing>
          <wp:inline distT="0" distB="0" distL="0" distR="0">
            <wp:extent cx="5939155" cy="3048000"/>
            <wp:effectExtent l="0" t="0" r="444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627" cy="3054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1E2" w:rsidRDefault="00E801E2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801E2" w:rsidRDefault="00E801E2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01E2">
        <w:rPr>
          <w:noProof/>
          <w:lang w:eastAsia="ru-RU"/>
        </w:rPr>
        <w:lastRenderedPageBreak/>
        <w:drawing>
          <wp:inline distT="0" distB="0" distL="0" distR="0">
            <wp:extent cx="5938528" cy="2457450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713" cy="245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9E9" w:rsidRDefault="00AE19E9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801E2" w:rsidRDefault="00AE19E9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712D">
        <w:rPr>
          <w:noProof/>
          <w:lang w:eastAsia="ru-RU"/>
        </w:rPr>
        <w:drawing>
          <wp:inline distT="0" distB="0" distL="0" distR="0" wp14:anchorId="3125CA69" wp14:editId="11D2DB84">
            <wp:extent cx="5939072" cy="2133600"/>
            <wp:effectExtent l="0" t="0" r="508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243" cy="213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1E2" w:rsidRDefault="00B3712D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712D">
        <w:rPr>
          <w:noProof/>
          <w:lang w:eastAsia="ru-RU"/>
        </w:rPr>
        <w:lastRenderedPageBreak/>
        <w:drawing>
          <wp:inline distT="0" distB="0" distL="0" distR="0">
            <wp:extent cx="5939790" cy="6372225"/>
            <wp:effectExtent l="0" t="0" r="381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16" cy="637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12D" w:rsidRDefault="00B3712D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3712D">
        <w:rPr>
          <w:noProof/>
          <w:lang w:eastAsia="ru-RU"/>
        </w:rPr>
        <w:drawing>
          <wp:inline distT="0" distB="0" distL="0" distR="0">
            <wp:extent cx="5940094" cy="270510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764" cy="270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12D" w:rsidRDefault="00B3712D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3712D" w:rsidRDefault="00B3712D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437B" w:rsidRDefault="0065437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437B" w:rsidRDefault="0065437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437B">
        <w:rPr>
          <w:noProof/>
          <w:lang w:eastAsia="ru-RU"/>
        </w:rPr>
        <w:drawing>
          <wp:inline distT="0" distB="0" distL="0" distR="0">
            <wp:extent cx="5939790" cy="2432649"/>
            <wp:effectExtent l="0" t="0" r="3810" b="635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628" cy="2442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37B" w:rsidRDefault="0065437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437B" w:rsidRDefault="0065437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437B">
        <w:rPr>
          <w:noProof/>
          <w:lang w:eastAsia="ru-RU"/>
        </w:rPr>
        <w:drawing>
          <wp:inline distT="0" distB="0" distL="0" distR="0">
            <wp:extent cx="5938520" cy="2967486"/>
            <wp:effectExtent l="0" t="0" r="508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408" cy="2970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37B" w:rsidRDefault="0065437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437B" w:rsidRDefault="0065437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5437B">
        <w:rPr>
          <w:noProof/>
          <w:lang w:eastAsia="ru-RU"/>
        </w:rPr>
        <w:lastRenderedPageBreak/>
        <w:drawing>
          <wp:inline distT="0" distB="0" distL="0" distR="0">
            <wp:extent cx="5939790" cy="5457825"/>
            <wp:effectExtent l="0" t="0" r="381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256" cy="546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69B" w:rsidRDefault="008E169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E169B" w:rsidRDefault="008E169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169B">
        <w:rPr>
          <w:noProof/>
          <w:lang w:eastAsia="ru-RU"/>
        </w:rPr>
        <w:drawing>
          <wp:inline distT="0" distB="0" distL="0" distR="0">
            <wp:extent cx="5939790" cy="3305175"/>
            <wp:effectExtent l="0" t="0" r="381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92" cy="331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69B" w:rsidRDefault="008E169B" w:rsidP="0017163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E169B" w:rsidRDefault="008E169B" w:rsidP="008E169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169B">
        <w:rPr>
          <w:noProof/>
          <w:lang w:eastAsia="ru-RU"/>
        </w:rPr>
        <w:lastRenderedPageBreak/>
        <w:drawing>
          <wp:inline distT="0" distB="0" distL="0" distR="0">
            <wp:extent cx="5939420" cy="5667375"/>
            <wp:effectExtent l="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081" cy="568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9E9" w:rsidRDefault="00AE19E9" w:rsidP="008E16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169B" w:rsidRPr="00B24F94" w:rsidRDefault="008E169B" w:rsidP="00E9552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8E169B" w:rsidRPr="00B24F94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DB7" w:rsidRDefault="009B4DB7" w:rsidP="00E52AED">
      <w:pPr>
        <w:spacing w:after="0" w:line="240" w:lineRule="auto"/>
      </w:pPr>
      <w:r>
        <w:separator/>
      </w:r>
    </w:p>
  </w:endnote>
  <w:endnote w:type="continuationSeparator" w:id="0">
    <w:p w:rsidR="009B4DB7" w:rsidRDefault="009B4DB7" w:rsidP="00E5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8239666"/>
      <w:docPartObj>
        <w:docPartGallery w:val="Page Numbers (Bottom of Page)"/>
        <w:docPartUnique/>
      </w:docPartObj>
    </w:sdtPr>
    <w:sdtContent>
      <w:p w:rsidR="00CB0134" w:rsidRDefault="00CB01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243">
          <w:rPr>
            <w:noProof/>
          </w:rPr>
          <w:t>31</w:t>
        </w:r>
        <w:r>
          <w:fldChar w:fldCharType="end"/>
        </w:r>
      </w:p>
    </w:sdtContent>
  </w:sdt>
  <w:p w:rsidR="00CB0134" w:rsidRDefault="00CB01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DB7" w:rsidRDefault="009B4DB7" w:rsidP="00E52AED">
      <w:pPr>
        <w:spacing w:after="0" w:line="240" w:lineRule="auto"/>
      </w:pPr>
      <w:r>
        <w:separator/>
      </w:r>
    </w:p>
  </w:footnote>
  <w:footnote w:type="continuationSeparator" w:id="0">
    <w:p w:rsidR="009B4DB7" w:rsidRDefault="009B4DB7" w:rsidP="00E52AED">
      <w:pPr>
        <w:spacing w:after="0" w:line="240" w:lineRule="auto"/>
      </w:pPr>
      <w:r>
        <w:continuationSeparator/>
      </w:r>
    </w:p>
  </w:footnote>
  <w:footnote w:id="1">
    <w:p w:rsidR="00CB0134" w:rsidRDefault="00CB0134" w:rsidP="00E52AED">
      <w:pPr>
        <w:pStyle w:val="footnotedescription"/>
      </w:pPr>
      <w:r>
        <w:rPr>
          <w:rStyle w:val="footnotemark"/>
        </w:rPr>
        <w:footnoteRef/>
      </w:r>
      <w:r>
        <w:t xml:space="preserve"> В связи с тем, что разные пункты каждого из заданий 4, 5, 6 (4.3, 5.1, 6.1 отнесены к повышенному уровню сложности, а остальные пункты каждого из этих заданий – к базовому уровню) имеют различные уровни сложности, в данной таблице каждый из пунктов заданий учтён как отдельное задание.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72493"/>
    <w:multiLevelType w:val="hybridMultilevel"/>
    <w:tmpl w:val="AF2CB28A"/>
    <w:lvl w:ilvl="0" w:tplc="EF22A45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EAE1B8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F6C9E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52670C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ECCFEC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9E3910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0A310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BC4934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8059B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AED"/>
    <w:rsid w:val="00171639"/>
    <w:rsid w:val="003350BD"/>
    <w:rsid w:val="00357243"/>
    <w:rsid w:val="00444608"/>
    <w:rsid w:val="004E44F2"/>
    <w:rsid w:val="00563878"/>
    <w:rsid w:val="00580077"/>
    <w:rsid w:val="0065437B"/>
    <w:rsid w:val="00684355"/>
    <w:rsid w:val="00832397"/>
    <w:rsid w:val="00860075"/>
    <w:rsid w:val="008D53DC"/>
    <w:rsid w:val="008E169B"/>
    <w:rsid w:val="009B4DB7"/>
    <w:rsid w:val="00AE19E9"/>
    <w:rsid w:val="00AE7D7A"/>
    <w:rsid w:val="00B24F94"/>
    <w:rsid w:val="00B3712D"/>
    <w:rsid w:val="00B6500E"/>
    <w:rsid w:val="00BC45CF"/>
    <w:rsid w:val="00BC69EC"/>
    <w:rsid w:val="00BE79D9"/>
    <w:rsid w:val="00C165D6"/>
    <w:rsid w:val="00C45440"/>
    <w:rsid w:val="00CB0134"/>
    <w:rsid w:val="00CD0E01"/>
    <w:rsid w:val="00CD5BA1"/>
    <w:rsid w:val="00DB2B00"/>
    <w:rsid w:val="00E177CB"/>
    <w:rsid w:val="00E52AED"/>
    <w:rsid w:val="00E801E2"/>
    <w:rsid w:val="00E9552D"/>
    <w:rsid w:val="00FA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57FE3"/>
  <w15:chartTrackingRefBased/>
  <w15:docId w15:val="{53EF7BD6-0F71-4288-98CC-0594D785A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16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52AE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E52AED"/>
    <w:pPr>
      <w:spacing w:after="0" w:line="239" w:lineRule="auto"/>
      <w:ind w:right="8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E52AED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E52AE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716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semiHidden/>
    <w:unhideWhenUsed/>
    <w:qFormat/>
    <w:rsid w:val="00171639"/>
    <w:pPr>
      <w:outlineLvl w:val="9"/>
    </w:pPr>
  </w:style>
  <w:style w:type="paragraph" w:styleId="a4">
    <w:name w:val="header"/>
    <w:basedOn w:val="a"/>
    <w:link w:val="a5"/>
    <w:uiPriority w:val="99"/>
    <w:unhideWhenUsed/>
    <w:rsid w:val="00AE7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7D7A"/>
  </w:style>
  <w:style w:type="paragraph" w:styleId="a6">
    <w:name w:val="footer"/>
    <w:basedOn w:val="a"/>
    <w:link w:val="a7"/>
    <w:uiPriority w:val="99"/>
    <w:unhideWhenUsed/>
    <w:rsid w:val="00AE7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8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6.xml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image" Target="media/image10.emf"/><Relationship Id="rId28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4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&#1042;&#1055;&#1056;%20&#1075;&#1086;&#1090;&#1086;&#1074;&#1099;&#1081;%207&#1082;&#1083;\&#1042;&#1055;&#1056;%207%20&#1082;&#1083;.%20&#1044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географии 7 класс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'География Диаграммы'!$A$11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'География Диаграммы'!$B$10:$AM$10</c:f>
              <c:numCache>
                <c:formatCode>General</c:formatCode>
                <c:ptCount val="3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</c:numCache>
            </c:numRef>
          </c:cat>
          <c:val>
            <c:numRef>
              <c:f>'География Диаграммы'!$B$11:$AM$11</c:f>
              <c:numCache>
                <c:formatCode>General</c:formatCode>
                <c:ptCount val="38"/>
                <c:pt idx="0">
                  <c:v>0.3</c:v>
                </c:pt>
                <c:pt idx="1">
                  <c:v>0.5</c:v>
                </c:pt>
                <c:pt idx="2">
                  <c:v>0.5</c:v>
                </c:pt>
                <c:pt idx="3">
                  <c:v>0.6</c:v>
                </c:pt>
                <c:pt idx="4">
                  <c:v>0.6</c:v>
                </c:pt>
                <c:pt idx="5">
                  <c:v>0.7</c:v>
                </c:pt>
                <c:pt idx="6">
                  <c:v>1.2</c:v>
                </c:pt>
                <c:pt idx="7">
                  <c:v>1.1000000000000001</c:v>
                </c:pt>
                <c:pt idx="8">
                  <c:v>1.6</c:v>
                </c:pt>
                <c:pt idx="9">
                  <c:v>1.7</c:v>
                </c:pt>
                <c:pt idx="10">
                  <c:v>4</c:v>
                </c:pt>
                <c:pt idx="11">
                  <c:v>4.2</c:v>
                </c:pt>
                <c:pt idx="12">
                  <c:v>4.5</c:v>
                </c:pt>
                <c:pt idx="13">
                  <c:v>4.0999999999999996</c:v>
                </c:pt>
                <c:pt idx="14">
                  <c:v>4.3</c:v>
                </c:pt>
                <c:pt idx="15">
                  <c:v>4.7</c:v>
                </c:pt>
                <c:pt idx="16">
                  <c:v>4.3</c:v>
                </c:pt>
                <c:pt idx="17">
                  <c:v>4.4000000000000004</c:v>
                </c:pt>
                <c:pt idx="18">
                  <c:v>5.2</c:v>
                </c:pt>
                <c:pt idx="19">
                  <c:v>4.9000000000000004</c:v>
                </c:pt>
                <c:pt idx="20">
                  <c:v>4.2</c:v>
                </c:pt>
                <c:pt idx="21">
                  <c:v>3.7</c:v>
                </c:pt>
                <c:pt idx="22">
                  <c:v>6.7</c:v>
                </c:pt>
                <c:pt idx="23">
                  <c:v>5.3</c:v>
                </c:pt>
                <c:pt idx="24">
                  <c:v>4.5</c:v>
                </c:pt>
                <c:pt idx="25">
                  <c:v>3.7</c:v>
                </c:pt>
                <c:pt idx="26">
                  <c:v>2.8</c:v>
                </c:pt>
                <c:pt idx="27">
                  <c:v>3</c:v>
                </c:pt>
                <c:pt idx="28">
                  <c:v>2.6</c:v>
                </c:pt>
                <c:pt idx="29">
                  <c:v>2.1</c:v>
                </c:pt>
                <c:pt idx="30">
                  <c:v>1.9</c:v>
                </c:pt>
                <c:pt idx="31">
                  <c:v>2.1</c:v>
                </c:pt>
                <c:pt idx="32">
                  <c:v>1.4</c:v>
                </c:pt>
                <c:pt idx="33">
                  <c:v>0.9</c:v>
                </c:pt>
                <c:pt idx="34">
                  <c:v>0.7</c:v>
                </c:pt>
                <c:pt idx="35">
                  <c:v>0.9</c:v>
                </c:pt>
                <c:pt idx="36">
                  <c:v>0.1</c:v>
                </c:pt>
                <c:pt idx="37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65D-45B9-B154-DFDDBF8BB5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03290160"/>
        <c:axId val="603293112"/>
      </c:barChart>
      <c:catAx>
        <c:axId val="6032901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293112"/>
        <c:crosses val="autoZero"/>
        <c:auto val="1"/>
        <c:lblAlgn val="ctr"/>
        <c:lblOffset val="100"/>
        <c:noMultiLvlLbl val="0"/>
      </c:catAx>
      <c:valAx>
        <c:axId val="603293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Лоля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2901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географии (7класс), показанных  в РСО-А с данными по РФ 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'География Диаграммы'!$A$11</c:f>
              <c:strCache>
                <c:ptCount val="1"/>
                <c:pt idx="0">
                  <c:v>РСО-А</c:v>
                </c:pt>
              </c:strCache>
            </c:strRef>
          </c:tx>
          <c:spPr>
            <a:ln w="25400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'География Диаграммы'!$B$10:$AM$10</c:f>
              <c:numCache>
                <c:formatCode>General</c:formatCode>
                <c:ptCount val="3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</c:numCache>
            </c:numRef>
          </c:cat>
          <c:val>
            <c:numRef>
              <c:f>'География Диаграммы'!$B$11:$AM$11</c:f>
              <c:numCache>
                <c:formatCode>General</c:formatCode>
                <c:ptCount val="38"/>
                <c:pt idx="0">
                  <c:v>0.3</c:v>
                </c:pt>
                <c:pt idx="1">
                  <c:v>0.5</c:v>
                </c:pt>
                <c:pt idx="2">
                  <c:v>0.5</c:v>
                </c:pt>
                <c:pt idx="3">
                  <c:v>0.6</c:v>
                </c:pt>
                <c:pt idx="4">
                  <c:v>0.6</c:v>
                </c:pt>
                <c:pt idx="5">
                  <c:v>0.7</c:v>
                </c:pt>
                <c:pt idx="6">
                  <c:v>1.2</c:v>
                </c:pt>
                <c:pt idx="7">
                  <c:v>1.1000000000000001</c:v>
                </c:pt>
                <c:pt idx="8">
                  <c:v>1.6</c:v>
                </c:pt>
                <c:pt idx="9">
                  <c:v>1.7</c:v>
                </c:pt>
                <c:pt idx="10">
                  <c:v>4</c:v>
                </c:pt>
                <c:pt idx="11">
                  <c:v>4.2</c:v>
                </c:pt>
                <c:pt idx="12">
                  <c:v>4.5</c:v>
                </c:pt>
                <c:pt idx="13">
                  <c:v>4.0999999999999996</c:v>
                </c:pt>
                <c:pt idx="14">
                  <c:v>4.3</c:v>
                </c:pt>
                <c:pt idx="15">
                  <c:v>4.7</c:v>
                </c:pt>
                <c:pt idx="16">
                  <c:v>4.3</c:v>
                </c:pt>
                <c:pt idx="17">
                  <c:v>4.4000000000000004</c:v>
                </c:pt>
                <c:pt idx="18">
                  <c:v>5.2</c:v>
                </c:pt>
                <c:pt idx="19">
                  <c:v>4.9000000000000004</c:v>
                </c:pt>
                <c:pt idx="20">
                  <c:v>4.2</c:v>
                </c:pt>
                <c:pt idx="21">
                  <c:v>3.7</c:v>
                </c:pt>
                <c:pt idx="22">
                  <c:v>6.7</c:v>
                </c:pt>
                <c:pt idx="23">
                  <c:v>5.3</c:v>
                </c:pt>
                <c:pt idx="24">
                  <c:v>4.5</c:v>
                </c:pt>
                <c:pt idx="25">
                  <c:v>3.7</c:v>
                </c:pt>
                <c:pt idx="26">
                  <c:v>2.8</c:v>
                </c:pt>
                <c:pt idx="27">
                  <c:v>3</c:v>
                </c:pt>
                <c:pt idx="28">
                  <c:v>2.6</c:v>
                </c:pt>
                <c:pt idx="29">
                  <c:v>2.1</c:v>
                </c:pt>
                <c:pt idx="30">
                  <c:v>1.9</c:v>
                </c:pt>
                <c:pt idx="31">
                  <c:v>2.1</c:v>
                </c:pt>
                <c:pt idx="32">
                  <c:v>1.4</c:v>
                </c:pt>
                <c:pt idx="33">
                  <c:v>0.9</c:v>
                </c:pt>
                <c:pt idx="34">
                  <c:v>0.7</c:v>
                </c:pt>
                <c:pt idx="35">
                  <c:v>0.9</c:v>
                </c:pt>
                <c:pt idx="36">
                  <c:v>0.1</c:v>
                </c:pt>
                <c:pt idx="37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8A2-40F0-8CC0-84B399D7A622}"/>
            </c:ext>
          </c:extLst>
        </c:ser>
        <c:ser>
          <c:idx val="1"/>
          <c:order val="1"/>
          <c:tx>
            <c:strRef>
              <c:f>'География Диаграммы'!$A$12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'География Диаграммы'!$B$10:$AM$10</c:f>
              <c:numCache>
                <c:formatCode>General</c:formatCode>
                <c:ptCount val="3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</c:numCache>
            </c:numRef>
          </c:cat>
          <c:val>
            <c:numRef>
              <c:f>'География Диаграммы'!$B$12:$AM$12</c:f>
              <c:numCache>
                <c:formatCode>General</c:formatCode>
                <c:ptCount val="38"/>
                <c:pt idx="0">
                  <c:v>0.1</c:v>
                </c:pt>
                <c:pt idx="1">
                  <c:v>0.2</c:v>
                </c:pt>
                <c:pt idx="2">
                  <c:v>0.3</c:v>
                </c:pt>
                <c:pt idx="3">
                  <c:v>0.4</c:v>
                </c:pt>
                <c:pt idx="4">
                  <c:v>0.5</c:v>
                </c:pt>
                <c:pt idx="5">
                  <c:v>0.6</c:v>
                </c:pt>
                <c:pt idx="6">
                  <c:v>0.8</c:v>
                </c:pt>
                <c:pt idx="7">
                  <c:v>1</c:v>
                </c:pt>
                <c:pt idx="8">
                  <c:v>1.1000000000000001</c:v>
                </c:pt>
                <c:pt idx="9">
                  <c:v>1.3</c:v>
                </c:pt>
                <c:pt idx="10">
                  <c:v>3.1</c:v>
                </c:pt>
                <c:pt idx="11">
                  <c:v>3.2</c:v>
                </c:pt>
                <c:pt idx="12">
                  <c:v>3.4</c:v>
                </c:pt>
                <c:pt idx="13">
                  <c:v>3.6</c:v>
                </c:pt>
                <c:pt idx="14">
                  <c:v>3.9</c:v>
                </c:pt>
                <c:pt idx="15">
                  <c:v>4.0999999999999996</c:v>
                </c:pt>
                <c:pt idx="16">
                  <c:v>4.4000000000000004</c:v>
                </c:pt>
                <c:pt idx="17">
                  <c:v>4.5</c:v>
                </c:pt>
                <c:pt idx="18">
                  <c:v>4.5999999999999996</c:v>
                </c:pt>
                <c:pt idx="19">
                  <c:v>4.5999999999999996</c:v>
                </c:pt>
                <c:pt idx="20">
                  <c:v>4.4000000000000004</c:v>
                </c:pt>
                <c:pt idx="21">
                  <c:v>4</c:v>
                </c:pt>
                <c:pt idx="22">
                  <c:v>7</c:v>
                </c:pt>
                <c:pt idx="23">
                  <c:v>5.9</c:v>
                </c:pt>
                <c:pt idx="24">
                  <c:v>5.0999999999999996</c:v>
                </c:pt>
                <c:pt idx="25">
                  <c:v>4.5999999999999996</c:v>
                </c:pt>
                <c:pt idx="26">
                  <c:v>4.0999999999999996</c:v>
                </c:pt>
                <c:pt idx="27">
                  <c:v>3.6</c:v>
                </c:pt>
                <c:pt idx="28">
                  <c:v>3.1</c:v>
                </c:pt>
                <c:pt idx="29">
                  <c:v>2.5</c:v>
                </c:pt>
                <c:pt idx="30">
                  <c:v>2</c:v>
                </c:pt>
                <c:pt idx="31">
                  <c:v>2.8</c:v>
                </c:pt>
                <c:pt idx="32">
                  <c:v>2</c:v>
                </c:pt>
                <c:pt idx="33">
                  <c:v>1.4</c:v>
                </c:pt>
                <c:pt idx="34">
                  <c:v>0.9</c:v>
                </c:pt>
                <c:pt idx="35">
                  <c:v>0.6</c:v>
                </c:pt>
                <c:pt idx="36">
                  <c:v>0.3</c:v>
                </c:pt>
                <c:pt idx="37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8A2-40F0-8CC0-84B399D7A6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603250800"/>
        <c:axId val="603246536"/>
      </c:lineChart>
      <c:catAx>
        <c:axId val="6032508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246536"/>
        <c:crosses val="autoZero"/>
        <c:auto val="1"/>
        <c:lblAlgn val="ctr"/>
        <c:lblOffset val="100"/>
        <c:noMultiLvlLbl val="0"/>
      </c:catAx>
      <c:valAx>
        <c:axId val="603246536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 учатников,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0325080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>
                <a:solidFill>
                  <a:sysClr val="windowText" lastClr="000000"/>
                </a:solidFill>
              </a:rPr>
              <a:t>Статистика ВПР по географии  (7 класс) по отметкам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'География Диаграммы'!$J$37:$M$37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'География Диаграммы'!$J$38:$M$38</c:f>
              <c:numCache>
                <c:formatCode>0.0</c:formatCode>
                <c:ptCount val="4"/>
                <c:pt idx="0">
                  <c:v>9.0399999999999991</c:v>
                </c:pt>
                <c:pt idx="1">
                  <c:v>52.25</c:v>
                </c:pt>
                <c:pt idx="2">
                  <c:v>32.54</c:v>
                </c:pt>
                <c:pt idx="3">
                  <c:v>6.17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9-42DE-A582-B51F0E7937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0998752"/>
        <c:axId val="530989896"/>
      </c:barChart>
      <c:catAx>
        <c:axId val="5309987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0989896"/>
        <c:crosses val="autoZero"/>
        <c:auto val="1"/>
        <c:lblAlgn val="ctr"/>
        <c:lblOffset val="100"/>
        <c:noMultiLvlLbl val="0"/>
      </c:catAx>
      <c:valAx>
        <c:axId val="530989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/>
                  <a:t>Долт,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09987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географии, получивших отметки "2" и "5" по МО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'География Диаграммы'!$B$51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2DF-43AB-9F8D-579C213C334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'География Диаграммы'!$A$52:$A$62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'География Диаграммы'!$B$52:$B$62</c:f>
              <c:numCache>
                <c:formatCode>0.0</c:formatCode>
                <c:ptCount val="11"/>
                <c:pt idx="0">
                  <c:v>9.0399999999999991</c:v>
                </c:pt>
                <c:pt idx="1">
                  <c:v>8.98</c:v>
                </c:pt>
                <c:pt idx="2">
                  <c:v>6.45</c:v>
                </c:pt>
                <c:pt idx="3">
                  <c:v>6.53</c:v>
                </c:pt>
                <c:pt idx="4">
                  <c:v>18.84</c:v>
                </c:pt>
                <c:pt idx="5">
                  <c:v>9.33</c:v>
                </c:pt>
                <c:pt idx="6">
                  <c:v>13.17</c:v>
                </c:pt>
                <c:pt idx="7">
                  <c:v>13.81</c:v>
                </c:pt>
                <c:pt idx="8">
                  <c:v>8.18</c:v>
                </c:pt>
                <c:pt idx="9">
                  <c:v>5.46</c:v>
                </c:pt>
                <c:pt idx="10">
                  <c:v>8.02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2DF-43AB-9F8D-579C213C334A}"/>
            </c:ext>
          </c:extLst>
        </c:ser>
        <c:ser>
          <c:idx val="1"/>
          <c:order val="1"/>
          <c:tx>
            <c:strRef>
              <c:f>'География Диаграммы'!$C$51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4856083156633027E-2"/>
                  <c:y val="-7.7745383867832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2DF-43AB-9F8D-579C213C334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'География Диаграммы'!$A$52:$A$62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'География Диаграммы'!$C$52:$C$62</c:f>
              <c:numCache>
                <c:formatCode>0.0</c:formatCode>
                <c:ptCount val="11"/>
                <c:pt idx="0">
                  <c:v>6.17</c:v>
                </c:pt>
                <c:pt idx="1">
                  <c:v>2.69</c:v>
                </c:pt>
                <c:pt idx="2">
                  <c:v>17.920000000000002</c:v>
                </c:pt>
                <c:pt idx="3">
                  <c:v>16.079999999999998</c:v>
                </c:pt>
                <c:pt idx="4">
                  <c:v>2.9</c:v>
                </c:pt>
                <c:pt idx="5">
                  <c:v>2.2200000000000002</c:v>
                </c:pt>
                <c:pt idx="6">
                  <c:v>3.79</c:v>
                </c:pt>
                <c:pt idx="7">
                  <c:v>3.12</c:v>
                </c:pt>
                <c:pt idx="8">
                  <c:v>2.92</c:v>
                </c:pt>
                <c:pt idx="9">
                  <c:v>7.24</c:v>
                </c:pt>
                <c:pt idx="10">
                  <c:v>7.21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2DF-43AB-9F8D-579C213C33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2911856"/>
        <c:axId val="472912840"/>
      </c:barChart>
      <c:catAx>
        <c:axId val="472911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2912840"/>
        <c:crosses val="autoZero"/>
        <c:auto val="1"/>
        <c:lblAlgn val="ctr"/>
        <c:lblOffset val="100"/>
        <c:noMultiLvlLbl val="0"/>
      </c:catAx>
      <c:valAx>
        <c:axId val="472912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29118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географии отметку "2" и показавших  качественную успеваемость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'География Диаграммы'!$B$64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tx2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cat>
            <c:strRef>
              <c:f>'География Диаграммы'!$A$65:$A$75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'География Диаграммы'!$B$65:$B$75</c:f>
              <c:numCache>
                <c:formatCode>0.0</c:formatCode>
                <c:ptCount val="11"/>
                <c:pt idx="0">
                  <c:v>9.0399999999999991</c:v>
                </c:pt>
                <c:pt idx="1">
                  <c:v>8.98</c:v>
                </c:pt>
                <c:pt idx="2">
                  <c:v>6.45</c:v>
                </c:pt>
                <c:pt idx="3">
                  <c:v>6.53</c:v>
                </c:pt>
                <c:pt idx="4">
                  <c:v>18.84</c:v>
                </c:pt>
                <c:pt idx="5">
                  <c:v>9.33</c:v>
                </c:pt>
                <c:pt idx="6">
                  <c:v>13.17</c:v>
                </c:pt>
                <c:pt idx="7">
                  <c:v>13.81</c:v>
                </c:pt>
                <c:pt idx="8">
                  <c:v>8.18</c:v>
                </c:pt>
                <c:pt idx="9">
                  <c:v>5.46</c:v>
                </c:pt>
                <c:pt idx="10">
                  <c:v>8.02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08F-4DA6-9099-62D882D4AA6E}"/>
            </c:ext>
          </c:extLst>
        </c:ser>
        <c:ser>
          <c:idx val="1"/>
          <c:order val="1"/>
          <c:tx>
            <c:strRef>
              <c:f>'География Диаграммы'!$C$64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'География Диаграммы'!$A$65:$A$75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'География Диаграммы'!$C$65:$C$75</c:f>
              <c:numCache>
                <c:formatCode>0.0</c:formatCode>
                <c:ptCount val="11"/>
                <c:pt idx="0">
                  <c:v>38.71</c:v>
                </c:pt>
                <c:pt idx="1">
                  <c:v>29.64</c:v>
                </c:pt>
                <c:pt idx="2">
                  <c:v>55.2</c:v>
                </c:pt>
                <c:pt idx="3">
                  <c:v>47.739999999999995</c:v>
                </c:pt>
                <c:pt idx="4">
                  <c:v>36.229999999999997</c:v>
                </c:pt>
                <c:pt idx="5">
                  <c:v>28.89</c:v>
                </c:pt>
                <c:pt idx="6">
                  <c:v>28.74</c:v>
                </c:pt>
                <c:pt idx="7">
                  <c:v>33.19</c:v>
                </c:pt>
                <c:pt idx="8">
                  <c:v>33.64</c:v>
                </c:pt>
                <c:pt idx="9">
                  <c:v>46.25</c:v>
                </c:pt>
                <c:pt idx="10">
                  <c:v>42.26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08F-4DA6-9099-62D882D4AA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2886600"/>
        <c:axId val="472899064"/>
      </c:barChart>
      <c:catAx>
        <c:axId val="472886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899064"/>
        <c:crosses val="autoZero"/>
        <c:auto val="1"/>
        <c:lblAlgn val="ctr"/>
        <c:lblOffset val="100"/>
        <c:noMultiLvlLbl val="0"/>
      </c:catAx>
      <c:valAx>
        <c:axId val="472899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886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географии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7 класс по группам участников </a:t>
            </a:r>
            <a:endParaRPr lang="ru-RU" sz="11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'География Диаграммы'!$A$92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'География Диаграммы'!$B$91:$Z$91</c:f>
              <c:strCache>
                <c:ptCount val="25"/>
                <c:pt idx="0">
                  <c:v>1,1</c:v>
                </c:pt>
                <c:pt idx="1">
                  <c:v>1,2</c:v>
                </c:pt>
                <c:pt idx="2">
                  <c:v>2.1K1</c:v>
                </c:pt>
                <c:pt idx="3">
                  <c:v>2.1K2</c:v>
                </c:pt>
                <c:pt idx="4">
                  <c:v>2,2</c:v>
                </c:pt>
                <c:pt idx="5">
                  <c:v>3,1</c:v>
                </c:pt>
                <c:pt idx="6">
                  <c:v>3,2</c:v>
                </c:pt>
                <c:pt idx="7">
                  <c:v>3,3</c:v>
                </c:pt>
                <c:pt idx="8">
                  <c:v>4,1</c:v>
                </c:pt>
                <c:pt idx="9">
                  <c:v>4,2</c:v>
                </c:pt>
                <c:pt idx="10">
                  <c:v>4,3</c:v>
                </c:pt>
                <c:pt idx="11">
                  <c:v>5,1</c:v>
                </c:pt>
                <c:pt idx="12">
                  <c:v>5,2</c:v>
                </c:pt>
                <c:pt idx="13">
                  <c:v>6,1</c:v>
                </c:pt>
                <c:pt idx="14">
                  <c:v>6.2K1</c:v>
                </c:pt>
                <c:pt idx="15">
                  <c:v>6.2K2</c:v>
                </c:pt>
                <c:pt idx="16">
                  <c:v>7</c:v>
                </c:pt>
                <c:pt idx="17">
                  <c:v>8,1</c:v>
                </c:pt>
                <c:pt idx="18">
                  <c:v>8,2</c:v>
                </c:pt>
                <c:pt idx="19">
                  <c:v>9K1</c:v>
                </c:pt>
                <c:pt idx="20">
                  <c:v>9K2</c:v>
                </c:pt>
                <c:pt idx="21">
                  <c:v>9K3</c:v>
                </c:pt>
                <c:pt idx="22">
                  <c:v>10,1</c:v>
                </c:pt>
                <c:pt idx="23">
                  <c:v>10.2K1</c:v>
                </c:pt>
                <c:pt idx="24">
                  <c:v>10.2K2</c:v>
                </c:pt>
              </c:strCache>
            </c:strRef>
          </c:cat>
          <c:val>
            <c:numRef>
              <c:f>'География Диаграммы'!$B$92:$Z$92</c:f>
              <c:numCache>
                <c:formatCode>0.0</c:formatCode>
                <c:ptCount val="25"/>
                <c:pt idx="0">
                  <c:v>49.84</c:v>
                </c:pt>
                <c:pt idx="1">
                  <c:v>12.23</c:v>
                </c:pt>
                <c:pt idx="2">
                  <c:v>9.9700000000000006</c:v>
                </c:pt>
                <c:pt idx="3">
                  <c:v>4.83</c:v>
                </c:pt>
                <c:pt idx="4">
                  <c:v>12.46</c:v>
                </c:pt>
                <c:pt idx="5">
                  <c:v>13.86</c:v>
                </c:pt>
                <c:pt idx="6">
                  <c:v>18.38</c:v>
                </c:pt>
                <c:pt idx="7">
                  <c:v>17.29</c:v>
                </c:pt>
                <c:pt idx="8">
                  <c:v>38.630000000000003</c:v>
                </c:pt>
                <c:pt idx="9">
                  <c:v>21.18</c:v>
                </c:pt>
                <c:pt idx="10">
                  <c:v>5.66</c:v>
                </c:pt>
                <c:pt idx="11">
                  <c:v>21.34</c:v>
                </c:pt>
                <c:pt idx="12">
                  <c:v>36.29</c:v>
                </c:pt>
                <c:pt idx="13">
                  <c:v>16.670000000000002</c:v>
                </c:pt>
                <c:pt idx="14">
                  <c:v>23.36</c:v>
                </c:pt>
                <c:pt idx="15">
                  <c:v>1.4</c:v>
                </c:pt>
                <c:pt idx="16">
                  <c:v>9.19</c:v>
                </c:pt>
                <c:pt idx="17">
                  <c:v>21.73</c:v>
                </c:pt>
                <c:pt idx="18">
                  <c:v>20.95</c:v>
                </c:pt>
                <c:pt idx="19">
                  <c:v>30.53</c:v>
                </c:pt>
                <c:pt idx="20">
                  <c:v>7.79</c:v>
                </c:pt>
                <c:pt idx="21">
                  <c:v>5.3</c:v>
                </c:pt>
                <c:pt idx="22">
                  <c:v>32.869999999999997</c:v>
                </c:pt>
                <c:pt idx="23">
                  <c:v>12.93</c:v>
                </c:pt>
                <c:pt idx="24">
                  <c:v>1.01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F67-496F-A4C0-AEF8FA35646D}"/>
            </c:ext>
          </c:extLst>
        </c:ser>
        <c:ser>
          <c:idx val="1"/>
          <c:order val="1"/>
          <c:tx>
            <c:strRef>
              <c:f>'География Диаграммы'!$A$93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'География Диаграммы'!$B$91:$Z$91</c:f>
              <c:strCache>
                <c:ptCount val="25"/>
                <c:pt idx="0">
                  <c:v>1,1</c:v>
                </c:pt>
                <c:pt idx="1">
                  <c:v>1,2</c:v>
                </c:pt>
                <c:pt idx="2">
                  <c:v>2.1K1</c:v>
                </c:pt>
                <c:pt idx="3">
                  <c:v>2.1K2</c:v>
                </c:pt>
                <c:pt idx="4">
                  <c:v>2,2</c:v>
                </c:pt>
                <c:pt idx="5">
                  <c:v>3,1</c:v>
                </c:pt>
                <c:pt idx="6">
                  <c:v>3,2</c:v>
                </c:pt>
                <c:pt idx="7">
                  <c:v>3,3</c:v>
                </c:pt>
                <c:pt idx="8">
                  <c:v>4,1</c:v>
                </c:pt>
                <c:pt idx="9">
                  <c:v>4,2</c:v>
                </c:pt>
                <c:pt idx="10">
                  <c:v>4,3</c:v>
                </c:pt>
                <c:pt idx="11">
                  <c:v>5,1</c:v>
                </c:pt>
                <c:pt idx="12">
                  <c:v>5,2</c:v>
                </c:pt>
                <c:pt idx="13">
                  <c:v>6,1</c:v>
                </c:pt>
                <c:pt idx="14">
                  <c:v>6.2K1</c:v>
                </c:pt>
                <c:pt idx="15">
                  <c:v>6.2K2</c:v>
                </c:pt>
                <c:pt idx="16">
                  <c:v>7</c:v>
                </c:pt>
                <c:pt idx="17">
                  <c:v>8,1</c:v>
                </c:pt>
                <c:pt idx="18">
                  <c:v>8,2</c:v>
                </c:pt>
                <c:pt idx="19">
                  <c:v>9K1</c:v>
                </c:pt>
                <c:pt idx="20">
                  <c:v>9K2</c:v>
                </c:pt>
                <c:pt idx="21">
                  <c:v>9K3</c:v>
                </c:pt>
                <c:pt idx="22">
                  <c:v>10,1</c:v>
                </c:pt>
                <c:pt idx="23">
                  <c:v>10.2K1</c:v>
                </c:pt>
                <c:pt idx="24">
                  <c:v>10.2K2</c:v>
                </c:pt>
              </c:strCache>
            </c:strRef>
          </c:cat>
          <c:val>
            <c:numRef>
              <c:f>'География Диаграммы'!$B$93:$Z$93</c:f>
              <c:numCache>
                <c:formatCode>0.0</c:formatCode>
                <c:ptCount val="25"/>
                <c:pt idx="0">
                  <c:v>78.59</c:v>
                </c:pt>
                <c:pt idx="1">
                  <c:v>28.7</c:v>
                </c:pt>
                <c:pt idx="2">
                  <c:v>27.85</c:v>
                </c:pt>
                <c:pt idx="3">
                  <c:v>17.899999999999999</c:v>
                </c:pt>
                <c:pt idx="4">
                  <c:v>35.020000000000003</c:v>
                </c:pt>
                <c:pt idx="5">
                  <c:v>37.340000000000003</c:v>
                </c:pt>
                <c:pt idx="6">
                  <c:v>53.22</c:v>
                </c:pt>
                <c:pt idx="7">
                  <c:v>38.299999999999997</c:v>
                </c:pt>
                <c:pt idx="8">
                  <c:v>74.599999999999994</c:v>
                </c:pt>
                <c:pt idx="9">
                  <c:v>62.36</c:v>
                </c:pt>
                <c:pt idx="10">
                  <c:v>22.81</c:v>
                </c:pt>
                <c:pt idx="11">
                  <c:v>55.15</c:v>
                </c:pt>
                <c:pt idx="12">
                  <c:v>76.22</c:v>
                </c:pt>
                <c:pt idx="13">
                  <c:v>48.29</c:v>
                </c:pt>
                <c:pt idx="14">
                  <c:v>56.83</c:v>
                </c:pt>
                <c:pt idx="15">
                  <c:v>12.46</c:v>
                </c:pt>
                <c:pt idx="16">
                  <c:v>38.33</c:v>
                </c:pt>
                <c:pt idx="17">
                  <c:v>66.86</c:v>
                </c:pt>
                <c:pt idx="18">
                  <c:v>56.58</c:v>
                </c:pt>
                <c:pt idx="19">
                  <c:v>65.87</c:v>
                </c:pt>
                <c:pt idx="20">
                  <c:v>33.89</c:v>
                </c:pt>
                <c:pt idx="21">
                  <c:v>23.27</c:v>
                </c:pt>
                <c:pt idx="22">
                  <c:v>67.239999999999995</c:v>
                </c:pt>
                <c:pt idx="23">
                  <c:v>35.21</c:v>
                </c:pt>
                <c:pt idx="24">
                  <c:v>7.17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F67-496F-A4C0-AEF8FA35646D}"/>
            </c:ext>
          </c:extLst>
        </c:ser>
        <c:ser>
          <c:idx val="2"/>
          <c:order val="2"/>
          <c:tx>
            <c:strRef>
              <c:f>'География Диаграммы'!$A$94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'География Диаграммы'!$B$91:$Z$91</c:f>
              <c:strCache>
                <c:ptCount val="25"/>
                <c:pt idx="0">
                  <c:v>1,1</c:v>
                </c:pt>
                <c:pt idx="1">
                  <c:v>1,2</c:v>
                </c:pt>
                <c:pt idx="2">
                  <c:v>2.1K1</c:v>
                </c:pt>
                <c:pt idx="3">
                  <c:v>2.1K2</c:v>
                </c:pt>
                <c:pt idx="4">
                  <c:v>2,2</c:v>
                </c:pt>
                <c:pt idx="5">
                  <c:v>3,1</c:v>
                </c:pt>
                <c:pt idx="6">
                  <c:v>3,2</c:v>
                </c:pt>
                <c:pt idx="7">
                  <c:v>3,3</c:v>
                </c:pt>
                <c:pt idx="8">
                  <c:v>4,1</c:v>
                </c:pt>
                <c:pt idx="9">
                  <c:v>4,2</c:v>
                </c:pt>
                <c:pt idx="10">
                  <c:v>4,3</c:v>
                </c:pt>
                <c:pt idx="11">
                  <c:v>5,1</c:v>
                </c:pt>
                <c:pt idx="12">
                  <c:v>5,2</c:v>
                </c:pt>
                <c:pt idx="13">
                  <c:v>6,1</c:v>
                </c:pt>
                <c:pt idx="14">
                  <c:v>6.2K1</c:v>
                </c:pt>
                <c:pt idx="15">
                  <c:v>6.2K2</c:v>
                </c:pt>
                <c:pt idx="16">
                  <c:v>7</c:v>
                </c:pt>
                <c:pt idx="17">
                  <c:v>8,1</c:v>
                </c:pt>
                <c:pt idx="18">
                  <c:v>8,2</c:v>
                </c:pt>
                <c:pt idx="19">
                  <c:v>9K1</c:v>
                </c:pt>
                <c:pt idx="20">
                  <c:v>9K2</c:v>
                </c:pt>
                <c:pt idx="21">
                  <c:v>9K3</c:v>
                </c:pt>
                <c:pt idx="22">
                  <c:v>10,1</c:v>
                </c:pt>
                <c:pt idx="23">
                  <c:v>10.2K1</c:v>
                </c:pt>
                <c:pt idx="24">
                  <c:v>10.2K2</c:v>
                </c:pt>
              </c:strCache>
            </c:strRef>
          </c:cat>
          <c:val>
            <c:numRef>
              <c:f>'География Диаграммы'!$B$94:$Z$94</c:f>
              <c:numCache>
                <c:formatCode>0.0</c:formatCode>
                <c:ptCount val="25"/>
                <c:pt idx="0">
                  <c:v>93.42</c:v>
                </c:pt>
                <c:pt idx="1">
                  <c:v>60.78</c:v>
                </c:pt>
                <c:pt idx="2">
                  <c:v>62.6</c:v>
                </c:pt>
                <c:pt idx="3">
                  <c:v>49.09</c:v>
                </c:pt>
                <c:pt idx="4">
                  <c:v>66.75</c:v>
                </c:pt>
                <c:pt idx="5">
                  <c:v>66.47</c:v>
                </c:pt>
                <c:pt idx="6">
                  <c:v>82.42</c:v>
                </c:pt>
                <c:pt idx="7">
                  <c:v>64.37</c:v>
                </c:pt>
                <c:pt idx="8">
                  <c:v>94.29</c:v>
                </c:pt>
                <c:pt idx="9">
                  <c:v>88.7</c:v>
                </c:pt>
                <c:pt idx="10">
                  <c:v>48.69</c:v>
                </c:pt>
                <c:pt idx="11">
                  <c:v>77.290000000000006</c:v>
                </c:pt>
                <c:pt idx="12">
                  <c:v>90.87</c:v>
                </c:pt>
                <c:pt idx="13">
                  <c:v>73.77</c:v>
                </c:pt>
                <c:pt idx="14">
                  <c:v>87.1</c:v>
                </c:pt>
                <c:pt idx="15">
                  <c:v>40.35</c:v>
                </c:pt>
                <c:pt idx="16">
                  <c:v>69.5</c:v>
                </c:pt>
                <c:pt idx="17">
                  <c:v>86.67</c:v>
                </c:pt>
                <c:pt idx="18">
                  <c:v>78.94</c:v>
                </c:pt>
                <c:pt idx="19">
                  <c:v>88.44</c:v>
                </c:pt>
                <c:pt idx="20">
                  <c:v>65.84</c:v>
                </c:pt>
                <c:pt idx="21">
                  <c:v>52.42</c:v>
                </c:pt>
                <c:pt idx="22">
                  <c:v>87.97</c:v>
                </c:pt>
                <c:pt idx="23">
                  <c:v>64.59</c:v>
                </c:pt>
                <c:pt idx="24">
                  <c:v>21.02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F67-496F-A4C0-AEF8FA35646D}"/>
            </c:ext>
          </c:extLst>
        </c:ser>
        <c:ser>
          <c:idx val="3"/>
          <c:order val="3"/>
          <c:tx>
            <c:strRef>
              <c:f>'География Диаграммы'!$A$95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'География Диаграммы'!$B$91:$Z$91</c:f>
              <c:strCache>
                <c:ptCount val="25"/>
                <c:pt idx="0">
                  <c:v>1,1</c:v>
                </c:pt>
                <c:pt idx="1">
                  <c:v>1,2</c:v>
                </c:pt>
                <c:pt idx="2">
                  <c:v>2.1K1</c:v>
                </c:pt>
                <c:pt idx="3">
                  <c:v>2.1K2</c:v>
                </c:pt>
                <c:pt idx="4">
                  <c:v>2,2</c:v>
                </c:pt>
                <c:pt idx="5">
                  <c:v>3,1</c:v>
                </c:pt>
                <c:pt idx="6">
                  <c:v>3,2</c:v>
                </c:pt>
                <c:pt idx="7">
                  <c:v>3,3</c:v>
                </c:pt>
                <c:pt idx="8">
                  <c:v>4,1</c:v>
                </c:pt>
                <c:pt idx="9">
                  <c:v>4,2</c:v>
                </c:pt>
                <c:pt idx="10">
                  <c:v>4,3</c:v>
                </c:pt>
                <c:pt idx="11">
                  <c:v>5,1</c:v>
                </c:pt>
                <c:pt idx="12">
                  <c:v>5,2</c:v>
                </c:pt>
                <c:pt idx="13">
                  <c:v>6,1</c:v>
                </c:pt>
                <c:pt idx="14">
                  <c:v>6.2K1</c:v>
                </c:pt>
                <c:pt idx="15">
                  <c:v>6.2K2</c:v>
                </c:pt>
                <c:pt idx="16">
                  <c:v>7</c:v>
                </c:pt>
                <c:pt idx="17">
                  <c:v>8,1</c:v>
                </c:pt>
                <c:pt idx="18">
                  <c:v>8,2</c:v>
                </c:pt>
                <c:pt idx="19">
                  <c:v>9K1</c:v>
                </c:pt>
                <c:pt idx="20">
                  <c:v>9K2</c:v>
                </c:pt>
                <c:pt idx="21">
                  <c:v>9K3</c:v>
                </c:pt>
                <c:pt idx="22">
                  <c:v>10,1</c:v>
                </c:pt>
                <c:pt idx="23">
                  <c:v>10.2K1</c:v>
                </c:pt>
                <c:pt idx="24">
                  <c:v>10.2K2</c:v>
                </c:pt>
              </c:strCache>
            </c:strRef>
          </c:cat>
          <c:val>
            <c:numRef>
              <c:f>'География Диаграммы'!$B$95:$Z$95</c:f>
              <c:numCache>
                <c:formatCode>0.0</c:formatCode>
                <c:ptCount val="25"/>
                <c:pt idx="0">
                  <c:v>98.86</c:v>
                </c:pt>
                <c:pt idx="1">
                  <c:v>87.1</c:v>
                </c:pt>
                <c:pt idx="2">
                  <c:v>92.24</c:v>
                </c:pt>
                <c:pt idx="3">
                  <c:v>87.9</c:v>
                </c:pt>
                <c:pt idx="4">
                  <c:v>89.04</c:v>
                </c:pt>
                <c:pt idx="5">
                  <c:v>91.44</c:v>
                </c:pt>
                <c:pt idx="6">
                  <c:v>96.35</c:v>
                </c:pt>
                <c:pt idx="7">
                  <c:v>88.81</c:v>
                </c:pt>
                <c:pt idx="8">
                  <c:v>98.63</c:v>
                </c:pt>
                <c:pt idx="9">
                  <c:v>98.86</c:v>
                </c:pt>
                <c:pt idx="10">
                  <c:v>81.13</c:v>
                </c:pt>
                <c:pt idx="11">
                  <c:v>92.92</c:v>
                </c:pt>
                <c:pt idx="12">
                  <c:v>99.09</c:v>
                </c:pt>
                <c:pt idx="13">
                  <c:v>92.92</c:v>
                </c:pt>
                <c:pt idx="14">
                  <c:v>98.63</c:v>
                </c:pt>
                <c:pt idx="15">
                  <c:v>82.53</c:v>
                </c:pt>
                <c:pt idx="16">
                  <c:v>89.95</c:v>
                </c:pt>
                <c:pt idx="17">
                  <c:v>94.41</c:v>
                </c:pt>
                <c:pt idx="18">
                  <c:v>93.84</c:v>
                </c:pt>
                <c:pt idx="19">
                  <c:v>98.63</c:v>
                </c:pt>
                <c:pt idx="20">
                  <c:v>94.29</c:v>
                </c:pt>
                <c:pt idx="21">
                  <c:v>87.44</c:v>
                </c:pt>
                <c:pt idx="22">
                  <c:v>95.66</c:v>
                </c:pt>
                <c:pt idx="23">
                  <c:v>85.39</c:v>
                </c:pt>
                <c:pt idx="24">
                  <c:v>35.270000000000003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F67-496F-A4C0-AEF8FA3564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320411736"/>
        <c:axId val="320416984"/>
      </c:lineChart>
      <c:catAx>
        <c:axId val="3204117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0416984"/>
        <c:crosses val="autoZero"/>
        <c:auto val="1"/>
        <c:lblAlgn val="ctr"/>
        <c:lblOffset val="100"/>
        <c:noMultiLvlLbl val="0"/>
      </c:catAx>
      <c:valAx>
        <c:axId val="320416984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041173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FFE95-9465-45AE-807E-73963533A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37</Pages>
  <Words>7571</Words>
  <Characters>43159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elina.gagloeva</dc:creator>
  <cp:keywords/>
  <dc:description/>
  <cp:lastModifiedBy>RePack by Diakov</cp:lastModifiedBy>
  <cp:revision>5</cp:revision>
  <dcterms:created xsi:type="dcterms:W3CDTF">2020-12-10T06:45:00Z</dcterms:created>
  <dcterms:modified xsi:type="dcterms:W3CDTF">2020-12-20T21:33:00Z</dcterms:modified>
</cp:coreProperties>
</file>